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752BA" w14:textId="3ACA0A2A" w:rsidR="00013CE3" w:rsidRDefault="00013CE3" w:rsidP="0050017D">
      <w:pPr>
        <w:pStyle w:val="H2Tahoma"/>
        <w:rPr>
          <w:sz w:val="56"/>
          <w:szCs w:val="56"/>
        </w:rPr>
      </w:pPr>
      <w:r>
        <w:rPr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 wp14:anchorId="526FC52D" wp14:editId="35521352">
            <wp:simplePos x="0" y="0"/>
            <wp:positionH relativeFrom="column">
              <wp:posOffset>3750701</wp:posOffset>
            </wp:positionH>
            <wp:positionV relativeFrom="paragraph">
              <wp:posOffset>-381244</wp:posOffset>
            </wp:positionV>
            <wp:extent cx="2223135" cy="2003327"/>
            <wp:effectExtent l="0" t="0" r="5715" b="0"/>
            <wp:wrapNone/>
            <wp:docPr id="398606079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606079" name="Grafik 398606079"/>
                    <pic:cNvPicPr/>
                  </pic:nvPicPr>
                  <pic:blipFill rotWithShape="1">
                    <a:blip r:embed="rId11"/>
                    <a:srcRect t="9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135" cy="20033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50017D" w:rsidRPr="00013CE3">
        <w:rPr>
          <w:sz w:val="56"/>
          <w:szCs w:val="56"/>
        </w:rPr>
        <w:t>Verhaltensregeln</w:t>
      </w:r>
    </w:p>
    <w:p w14:paraId="5AE164D9" w14:textId="77777777" w:rsidR="0023486C" w:rsidRDefault="0023486C" w:rsidP="0023486C">
      <w:pPr>
        <w:pStyle w:val="StandardTahoma"/>
        <w:spacing w:after="0"/>
      </w:pPr>
    </w:p>
    <w:p w14:paraId="77BEEBFB" w14:textId="77777777" w:rsidR="0023486C" w:rsidRPr="0023486C" w:rsidRDefault="000F33FD" w:rsidP="0023486C">
      <w:pPr>
        <w:pStyle w:val="StandardTahoma"/>
        <w:spacing w:after="0"/>
        <w:rPr>
          <w:sz w:val="22"/>
          <w:szCs w:val="20"/>
        </w:rPr>
      </w:pPr>
      <w:r w:rsidRPr="0023486C">
        <w:rPr>
          <w:sz w:val="22"/>
          <w:szCs w:val="20"/>
        </w:rPr>
        <w:t xml:space="preserve">Diese Regeln gelten auf der aula-Plattform. </w:t>
      </w:r>
    </w:p>
    <w:p w14:paraId="7FBC682D" w14:textId="2A2F3941" w:rsidR="0023486C" w:rsidRDefault="000F33FD" w:rsidP="0023486C">
      <w:pPr>
        <w:pStyle w:val="StandardTahoma"/>
        <w:spacing w:after="0"/>
        <w:rPr>
          <w:sz w:val="22"/>
          <w:szCs w:val="20"/>
        </w:rPr>
      </w:pPr>
      <w:r w:rsidRPr="0023486C">
        <w:rPr>
          <w:sz w:val="22"/>
          <w:szCs w:val="20"/>
        </w:rPr>
        <w:t xml:space="preserve">Sie helfen, dass sich alle wohlfühlen und gut beteiligen können. </w:t>
      </w:r>
    </w:p>
    <w:p w14:paraId="602DA894" w14:textId="77777777" w:rsidR="00E036CC" w:rsidRPr="0023486C" w:rsidRDefault="00E036CC" w:rsidP="0023486C">
      <w:pPr>
        <w:pStyle w:val="StandardTahoma"/>
        <w:spacing w:after="0"/>
        <w:rPr>
          <w:sz w:val="22"/>
          <w:szCs w:val="20"/>
        </w:rPr>
      </w:pPr>
    </w:p>
    <w:p w14:paraId="517FA840" w14:textId="56D70428" w:rsidR="00B42FFA" w:rsidRPr="00B42FFA" w:rsidRDefault="34523A59" w:rsidP="1743A784">
      <w:pPr>
        <w:pStyle w:val="ListParagraph"/>
        <w:numPr>
          <w:ilvl w:val="0"/>
          <w:numId w:val="1"/>
        </w:numPr>
        <w:spacing w:after="160" w:line="259" w:lineRule="auto"/>
        <w:jc w:val="left"/>
      </w:pPr>
      <w:r w:rsidRPr="1743A784">
        <w:rPr>
          <w:rFonts w:ascii="Tahoma" w:eastAsia="Tahoma" w:hAnsi="Tahoma" w:cs="Tahoma"/>
          <w:i/>
          <w:iCs/>
          <w:color w:val="000000"/>
          <w:szCs w:val="22"/>
          <w:highlight w:val="yellow"/>
        </w:rPr>
        <w:t>Bitte schulspezifisch ausfüllen</w:t>
      </w:r>
    </w:p>
    <w:sectPr w:rsidR="00B42FFA" w:rsidRPr="00B42FFA" w:rsidSect="00D60D58">
      <w:headerReference w:type="default" r:id="rId12"/>
      <w:footerReference w:type="default" r:id="rId13"/>
      <w:pgSz w:w="11906" w:h="16838"/>
      <w:pgMar w:top="1985" w:right="1418" w:bottom="1134" w:left="1418" w:header="340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A2EB0" w14:textId="77777777" w:rsidR="0078559C" w:rsidRDefault="0078559C" w:rsidP="001A6930">
      <w:r>
        <w:separator/>
      </w:r>
    </w:p>
  </w:endnote>
  <w:endnote w:type="continuationSeparator" w:id="0">
    <w:p w14:paraId="68F6A48B" w14:textId="77777777" w:rsidR="0078559C" w:rsidRDefault="0078559C" w:rsidP="001A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ision">
    <w:altName w:val="Calibri"/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ision Heavy">
    <w:panose1 w:val="00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96"/>
      <w:gridCol w:w="3095"/>
      <w:gridCol w:w="3095"/>
    </w:tblGrid>
    <w:tr w:rsidR="0079275B" w14:paraId="6E760A3A" w14:textId="77777777" w:rsidTr="0079275B">
      <w:trPr>
        <w:trHeight w:val="300"/>
      </w:trPr>
      <w:tc>
        <w:tcPr>
          <w:tcW w:w="3135" w:type="dxa"/>
        </w:tcPr>
        <w:p w14:paraId="0629BCD3" w14:textId="5AC3AB65" w:rsidR="0079275B" w:rsidRDefault="0079275B" w:rsidP="0079275B">
          <w:pPr>
            <w:pStyle w:val="Header"/>
            <w:ind w:left="-115"/>
            <w:jc w:val="left"/>
          </w:pPr>
        </w:p>
      </w:tc>
      <w:tc>
        <w:tcPr>
          <w:tcW w:w="3135" w:type="dxa"/>
        </w:tcPr>
        <w:p w14:paraId="313C9D7E" w14:textId="65480002" w:rsidR="0079275B" w:rsidRDefault="0079275B" w:rsidP="0079275B">
          <w:pPr>
            <w:pStyle w:val="Header"/>
            <w:jc w:val="center"/>
          </w:pPr>
        </w:p>
      </w:tc>
      <w:tc>
        <w:tcPr>
          <w:tcW w:w="3135" w:type="dxa"/>
        </w:tcPr>
        <w:p w14:paraId="03A35FC0" w14:textId="2280DD08" w:rsidR="0079275B" w:rsidRDefault="0079275B" w:rsidP="0079275B">
          <w:pPr>
            <w:pStyle w:val="Header"/>
            <w:ind w:right="-115"/>
            <w:jc w:val="right"/>
          </w:pPr>
        </w:p>
      </w:tc>
    </w:tr>
  </w:tbl>
  <w:p w14:paraId="17220CAA" w14:textId="4F6707BF" w:rsidR="0079275B" w:rsidRDefault="00013CE3" w:rsidP="00013CE3">
    <w:pPr>
      <w:pStyle w:val="Footer"/>
      <w:tabs>
        <w:tab w:val="clear" w:pos="4680"/>
        <w:tab w:val="clear" w:pos="9360"/>
        <w:tab w:val="left" w:pos="862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B51EA16" wp14:editId="41192CE5">
          <wp:simplePos x="0" y="0"/>
          <wp:positionH relativeFrom="column">
            <wp:posOffset>5226627</wp:posOffset>
          </wp:positionH>
          <wp:positionV relativeFrom="paragraph">
            <wp:posOffset>-415636</wp:posOffset>
          </wp:positionV>
          <wp:extent cx="990600" cy="585098"/>
          <wp:effectExtent l="0" t="0" r="0" b="0"/>
          <wp:wrapNone/>
          <wp:docPr id="1951045562" name="Picture 1" descr="Ein Bild, das Grafiken, Clipart, Smiley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1045562" name="Picture 1" descr="Ein Bild, das Grafiken, Clipart, Smiley, Grafikdesign enthält.&#10;&#10;KI-generierte Inhalte können fehlerhaft sei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0600" cy="5850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E711D" w14:textId="77777777" w:rsidR="0078559C" w:rsidRDefault="0078559C" w:rsidP="001A6930">
      <w:r>
        <w:separator/>
      </w:r>
    </w:p>
  </w:footnote>
  <w:footnote w:type="continuationSeparator" w:id="0">
    <w:p w14:paraId="1766DC68" w14:textId="77777777" w:rsidR="0078559C" w:rsidRDefault="0078559C" w:rsidP="001A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30B67" w14:textId="748F40E1" w:rsidR="004F5226" w:rsidRDefault="004F5226" w:rsidP="003A612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B02560"/>
    <w:multiLevelType w:val="hybridMultilevel"/>
    <w:tmpl w:val="FB06BF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A076F"/>
    <w:multiLevelType w:val="hybridMultilevel"/>
    <w:tmpl w:val="ADA63824"/>
    <w:lvl w:ilvl="0" w:tplc="4D02D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6626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F81B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F673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721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BEEF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CA96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D088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5065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CC0627"/>
    <w:multiLevelType w:val="hybridMultilevel"/>
    <w:tmpl w:val="ECFC044E"/>
    <w:lvl w:ilvl="0" w:tplc="AE2A2A9C">
      <w:numFmt w:val="bullet"/>
      <w:lvlText w:val="•"/>
      <w:lvlJc w:val="left"/>
      <w:pPr>
        <w:ind w:left="720" w:hanging="360"/>
      </w:pPr>
      <w:rPr>
        <w:rFonts w:ascii="Tahoma" w:eastAsia="Century Gothic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00A48"/>
    <w:multiLevelType w:val="hybridMultilevel"/>
    <w:tmpl w:val="4DC630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4E5475"/>
    <w:multiLevelType w:val="hybridMultilevel"/>
    <w:tmpl w:val="A4803DF6"/>
    <w:lvl w:ilvl="0" w:tplc="AE2A2A9C">
      <w:numFmt w:val="bullet"/>
      <w:lvlText w:val="•"/>
      <w:lvlJc w:val="left"/>
      <w:pPr>
        <w:ind w:left="720" w:hanging="360"/>
      </w:pPr>
      <w:rPr>
        <w:rFonts w:ascii="Tahoma" w:eastAsia="Century Gothic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365757">
    <w:abstractNumId w:val="10"/>
  </w:num>
  <w:num w:numId="2" w16cid:durableId="140539223">
    <w:abstractNumId w:val="8"/>
  </w:num>
  <w:num w:numId="3" w16cid:durableId="1975869694">
    <w:abstractNumId w:val="6"/>
  </w:num>
  <w:num w:numId="4" w16cid:durableId="1637367521">
    <w:abstractNumId w:val="5"/>
  </w:num>
  <w:num w:numId="5" w16cid:durableId="1939483132">
    <w:abstractNumId w:val="4"/>
  </w:num>
  <w:num w:numId="6" w16cid:durableId="98304565">
    <w:abstractNumId w:val="7"/>
  </w:num>
  <w:num w:numId="7" w16cid:durableId="805507197">
    <w:abstractNumId w:val="3"/>
  </w:num>
  <w:num w:numId="8" w16cid:durableId="1295138223">
    <w:abstractNumId w:val="2"/>
  </w:num>
  <w:num w:numId="9" w16cid:durableId="1124228781">
    <w:abstractNumId w:val="1"/>
  </w:num>
  <w:num w:numId="10" w16cid:durableId="1552377147">
    <w:abstractNumId w:val="0"/>
  </w:num>
  <w:num w:numId="11" w16cid:durableId="1280066271">
    <w:abstractNumId w:val="9"/>
  </w:num>
  <w:num w:numId="12" w16cid:durableId="854460124">
    <w:abstractNumId w:val="12"/>
  </w:num>
  <w:num w:numId="13" w16cid:durableId="857431912">
    <w:abstractNumId w:val="11"/>
  </w:num>
  <w:num w:numId="14" w16cid:durableId="15216274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09D"/>
    <w:rsid w:val="000015D3"/>
    <w:rsid w:val="00006531"/>
    <w:rsid w:val="0001291E"/>
    <w:rsid w:val="00013CE3"/>
    <w:rsid w:val="000156E2"/>
    <w:rsid w:val="000249A6"/>
    <w:rsid w:val="00034616"/>
    <w:rsid w:val="000406A5"/>
    <w:rsid w:val="000567D2"/>
    <w:rsid w:val="0006063C"/>
    <w:rsid w:val="000607A8"/>
    <w:rsid w:val="00075431"/>
    <w:rsid w:val="00083892"/>
    <w:rsid w:val="00084180"/>
    <w:rsid w:val="00093186"/>
    <w:rsid w:val="000940BA"/>
    <w:rsid w:val="0009792D"/>
    <w:rsid w:val="000A1F9C"/>
    <w:rsid w:val="000A5CAB"/>
    <w:rsid w:val="000B38DE"/>
    <w:rsid w:val="000B5712"/>
    <w:rsid w:val="000B6F9A"/>
    <w:rsid w:val="000C6236"/>
    <w:rsid w:val="000D3560"/>
    <w:rsid w:val="000D361C"/>
    <w:rsid w:val="000D6EEF"/>
    <w:rsid w:val="000E6AE2"/>
    <w:rsid w:val="000F33FD"/>
    <w:rsid w:val="00112EFA"/>
    <w:rsid w:val="0012030D"/>
    <w:rsid w:val="0012221C"/>
    <w:rsid w:val="00123D9E"/>
    <w:rsid w:val="00142BEF"/>
    <w:rsid w:val="00144EEC"/>
    <w:rsid w:val="0015074B"/>
    <w:rsid w:val="00153109"/>
    <w:rsid w:val="00153456"/>
    <w:rsid w:val="00153658"/>
    <w:rsid w:val="00155399"/>
    <w:rsid w:val="0016003E"/>
    <w:rsid w:val="00172C21"/>
    <w:rsid w:val="001734CD"/>
    <w:rsid w:val="00182578"/>
    <w:rsid w:val="001874C3"/>
    <w:rsid w:val="00191F8A"/>
    <w:rsid w:val="001A6930"/>
    <w:rsid w:val="001A7103"/>
    <w:rsid w:val="001B22C7"/>
    <w:rsid w:val="001B2F4A"/>
    <w:rsid w:val="001B5727"/>
    <w:rsid w:val="001C025B"/>
    <w:rsid w:val="001C0B36"/>
    <w:rsid w:val="001C2DC2"/>
    <w:rsid w:val="001C4305"/>
    <w:rsid w:val="001C748F"/>
    <w:rsid w:val="001D0ECF"/>
    <w:rsid w:val="001D75A6"/>
    <w:rsid w:val="001E004F"/>
    <w:rsid w:val="001E41B2"/>
    <w:rsid w:val="001E5499"/>
    <w:rsid w:val="001E68B3"/>
    <w:rsid w:val="001F2FD1"/>
    <w:rsid w:val="002045AA"/>
    <w:rsid w:val="00205C65"/>
    <w:rsid w:val="00211D8C"/>
    <w:rsid w:val="002222E0"/>
    <w:rsid w:val="00224DD9"/>
    <w:rsid w:val="0022750F"/>
    <w:rsid w:val="00230AD2"/>
    <w:rsid w:val="0023486C"/>
    <w:rsid w:val="002507F8"/>
    <w:rsid w:val="00254D1C"/>
    <w:rsid w:val="00257EF8"/>
    <w:rsid w:val="00262394"/>
    <w:rsid w:val="002651DA"/>
    <w:rsid w:val="002656D6"/>
    <w:rsid w:val="00266D56"/>
    <w:rsid w:val="002757A6"/>
    <w:rsid w:val="002845B0"/>
    <w:rsid w:val="00287DF8"/>
    <w:rsid w:val="00294662"/>
    <w:rsid w:val="0029639D"/>
    <w:rsid w:val="002A586B"/>
    <w:rsid w:val="002B0010"/>
    <w:rsid w:val="002B5C64"/>
    <w:rsid w:val="002B6825"/>
    <w:rsid w:val="002B73DA"/>
    <w:rsid w:val="002C48DB"/>
    <w:rsid w:val="002D292E"/>
    <w:rsid w:val="002D354D"/>
    <w:rsid w:val="002D656A"/>
    <w:rsid w:val="002E023A"/>
    <w:rsid w:val="002F4961"/>
    <w:rsid w:val="002F7214"/>
    <w:rsid w:val="0032557F"/>
    <w:rsid w:val="00326F90"/>
    <w:rsid w:val="003273B4"/>
    <w:rsid w:val="00330E1D"/>
    <w:rsid w:val="00333BD1"/>
    <w:rsid w:val="003465FE"/>
    <w:rsid w:val="00352171"/>
    <w:rsid w:val="003573F9"/>
    <w:rsid w:val="00360E67"/>
    <w:rsid w:val="003779B5"/>
    <w:rsid w:val="00385DCB"/>
    <w:rsid w:val="00390D4C"/>
    <w:rsid w:val="00390E13"/>
    <w:rsid w:val="00391D0D"/>
    <w:rsid w:val="00395FB7"/>
    <w:rsid w:val="003A3225"/>
    <w:rsid w:val="003A612E"/>
    <w:rsid w:val="003B0599"/>
    <w:rsid w:val="003C3AE9"/>
    <w:rsid w:val="003C4CB1"/>
    <w:rsid w:val="003D3DFC"/>
    <w:rsid w:val="003E609F"/>
    <w:rsid w:val="00403BD1"/>
    <w:rsid w:val="004069B4"/>
    <w:rsid w:val="00410280"/>
    <w:rsid w:val="0041243B"/>
    <w:rsid w:val="00414BC2"/>
    <w:rsid w:val="00415CE7"/>
    <w:rsid w:val="004170E9"/>
    <w:rsid w:val="00424062"/>
    <w:rsid w:val="00425B74"/>
    <w:rsid w:val="00430BEA"/>
    <w:rsid w:val="00434DB1"/>
    <w:rsid w:val="00436AA0"/>
    <w:rsid w:val="004409A4"/>
    <w:rsid w:val="0044733D"/>
    <w:rsid w:val="00456628"/>
    <w:rsid w:val="00457AA4"/>
    <w:rsid w:val="0047328E"/>
    <w:rsid w:val="004752F0"/>
    <w:rsid w:val="00490A81"/>
    <w:rsid w:val="00491D34"/>
    <w:rsid w:val="00497F95"/>
    <w:rsid w:val="004A2B4C"/>
    <w:rsid w:val="004B4ED5"/>
    <w:rsid w:val="004C068F"/>
    <w:rsid w:val="004C5BE9"/>
    <w:rsid w:val="004C63BD"/>
    <w:rsid w:val="004D1DD9"/>
    <w:rsid w:val="004D7707"/>
    <w:rsid w:val="004E2BB6"/>
    <w:rsid w:val="004E2EA1"/>
    <w:rsid w:val="004E4002"/>
    <w:rsid w:val="004E6850"/>
    <w:rsid w:val="004F081E"/>
    <w:rsid w:val="004F09E2"/>
    <w:rsid w:val="004F2865"/>
    <w:rsid w:val="004F5226"/>
    <w:rsid w:val="0050017D"/>
    <w:rsid w:val="005003E6"/>
    <w:rsid w:val="00500DBC"/>
    <w:rsid w:val="00505280"/>
    <w:rsid w:val="0051268D"/>
    <w:rsid w:val="00514408"/>
    <w:rsid w:val="00516520"/>
    <w:rsid w:val="005304B8"/>
    <w:rsid w:val="005327F8"/>
    <w:rsid w:val="00534065"/>
    <w:rsid w:val="005362A0"/>
    <w:rsid w:val="00540A21"/>
    <w:rsid w:val="0054371C"/>
    <w:rsid w:val="00544580"/>
    <w:rsid w:val="00550801"/>
    <w:rsid w:val="005527B2"/>
    <w:rsid w:val="00553447"/>
    <w:rsid w:val="00557F1E"/>
    <w:rsid w:val="0056534C"/>
    <w:rsid w:val="00566DA8"/>
    <w:rsid w:val="00572E1C"/>
    <w:rsid w:val="005859D6"/>
    <w:rsid w:val="00586610"/>
    <w:rsid w:val="0058697A"/>
    <w:rsid w:val="005918DB"/>
    <w:rsid w:val="00596129"/>
    <w:rsid w:val="00597008"/>
    <w:rsid w:val="005A2663"/>
    <w:rsid w:val="005A77A4"/>
    <w:rsid w:val="005A77FA"/>
    <w:rsid w:val="005B057B"/>
    <w:rsid w:val="005B4DDF"/>
    <w:rsid w:val="005C019A"/>
    <w:rsid w:val="005C3A6A"/>
    <w:rsid w:val="005D44C3"/>
    <w:rsid w:val="005D541C"/>
    <w:rsid w:val="005E02D1"/>
    <w:rsid w:val="005E4993"/>
    <w:rsid w:val="005F1448"/>
    <w:rsid w:val="006037EB"/>
    <w:rsid w:val="00612784"/>
    <w:rsid w:val="006141EC"/>
    <w:rsid w:val="0061655B"/>
    <w:rsid w:val="00624269"/>
    <w:rsid w:val="006250B9"/>
    <w:rsid w:val="00625AA7"/>
    <w:rsid w:val="00631A82"/>
    <w:rsid w:val="00633726"/>
    <w:rsid w:val="0063675C"/>
    <w:rsid w:val="00642BA9"/>
    <w:rsid w:val="00642CF2"/>
    <w:rsid w:val="00647B5D"/>
    <w:rsid w:val="00647F54"/>
    <w:rsid w:val="00650125"/>
    <w:rsid w:val="00650A6D"/>
    <w:rsid w:val="0065401F"/>
    <w:rsid w:val="00654953"/>
    <w:rsid w:val="00654967"/>
    <w:rsid w:val="00663293"/>
    <w:rsid w:val="00666599"/>
    <w:rsid w:val="006674B1"/>
    <w:rsid w:val="0067458E"/>
    <w:rsid w:val="00675C6B"/>
    <w:rsid w:val="00680FB3"/>
    <w:rsid w:val="0068589C"/>
    <w:rsid w:val="00687E80"/>
    <w:rsid w:val="00690D94"/>
    <w:rsid w:val="006919F6"/>
    <w:rsid w:val="00692AFF"/>
    <w:rsid w:val="006940E3"/>
    <w:rsid w:val="00695BDA"/>
    <w:rsid w:val="00696E2E"/>
    <w:rsid w:val="00697B60"/>
    <w:rsid w:val="006A0043"/>
    <w:rsid w:val="006A5402"/>
    <w:rsid w:val="006A7510"/>
    <w:rsid w:val="006B2309"/>
    <w:rsid w:val="006B543F"/>
    <w:rsid w:val="006B71CF"/>
    <w:rsid w:val="006C1130"/>
    <w:rsid w:val="006C4ABF"/>
    <w:rsid w:val="006C7B0C"/>
    <w:rsid w:val="006C7E7B"/>
    <w:rsid w:val="006D554E"/>
    <w:rsid w:val="006E314C"/>
    <w:rsid w:val="006F22C7"/>
    <w:rsid w:val="00700E16"/>
    <w:rsid w:val="007069A2"/>
    <w:rsid w:val="00722200"/>
    <w:rsid w:val="00732BDE"/>
    <w:rsid w:val="00734B4A"/>
    <w:rsid w:val="0073512D"/>
    <w:rsid w:val="00736466"/>
    <w:rsid w:val="0074049D"/>
    <w:rsid w:val="00742C0D"/>
    <w:rsid w:val="00744E37"/>
    <w:rsid w:val="0074691C"/>
    <w:rsid w:val="00746F98"/>
    <w:rsid w:val="00751C56"/>
    <w:rsid w:val="00752D6C"/>
    <w:rsid w:val="00755F03"/>
    <w:rsid w:val="0075608B"/>
    <w:rsid w:val="007616FF"/>
    <w:rsid w:val="00773793"/>
    <w:rsid w:val="0077452D"/>
    <w:rsid w:val="0078559C"/>
    <w:rsid w:val="0079275B"/>
    <w:rsid w:val="00795D58"/>
    <w:rsid w:val="00795E1A"/>
    <w:rsid w:val="00797B01"/>
    <w:rsid w:val="007A77F9"/>
    <w:rsid w:val="007B2998"/>
    <w:rsid w:val="007B540D"/>
    <w:rsid w:val="007B79AF"/>
    <w:rsid w:val="007C2B3F"/>
    <w:rsid w:val="007C5F74"/>
    <w:rsid w:val="007D0254"/>
    <w:rsid w:val="007D2C65"/>
    <w:rsid w:val="007D3EDC"/>
    <w:rsid w:val="007D5272"/>
    <w:rsid w:val="007D6164"/>
    <w:rsid w:val="007E3A7C"/>
    <w:rsid w:val="007F1C29"/>
    <w:rsid w:val="007F7BDA"/>
    <w:rsid w:val="008046AB"/>
    <w:rsid w:val="008121D8"/>
    <w:rsid w:val="00813413"/>
    <w:rsid w:val="00822318"/>
    <w:rsid w:val="00823230"/>
    <w:rsid w:val="008257FB"/>
    <w:rsid w:val="0083207B"/>
    <w:rsid w:val="00832398"/>
    <w:rsid w:val="00834E0C"/>
    <w:rsid w:val="008421E3"/>
    <w:rsid w:val="008436E0"/>
    <w:rsid w:val="0084643E"/>
    <w:rsid w:val="008504D4"/>
    <w:rsid w:val="0085442B"/>
    <w:rsid w:val="0085752A"/>
    <w:rsid w:val="00860A51"/>
    <w:rsid w:val="00863325"/>
    <w:rsid w:val="008638B2"/>
    <w:rsid w:val="0087383B"/>
    <w:rsid w:val="00880CB9"/>
    <w:rsid w:val="00882EB0"/>
    <w:rsid w:val="00885E5D"/>
    <w:rsid w:val="0088609B"/>
    <w:rsid w:val="008962E8"/>
    <w:rsid w:val="008A570E"/>
    <w:rsid w:val="008D42BB"/>
    <w:rsid w:val="008E0D4F"/>
    <w:rsid w:val="008E20E7"/>
    <w:rsid w:val="008F00F1"/>
    <w:rsid w:val="008F52F5"/>
    <w:rsid w:val="00901442"/>
    <w:rsid w:val="00903305"/>
    <w:rsid w:val="009062D8"/>
    <w:rsid w:val="009114A4"/>
    <w:rsid w:val="009304F7"/>
    <w:rsid w:val="0093223F"/>
    <w:rsid w:val="00934CD9"/>
    <w:rsid w:val="00942756"/>
    <w:rsid w:val="0094536F"/>
    <w:rsid w:val="00945F28"/>
    <w:rsid w:val="00950356"/>
    <w:rsid w:val="0095535C"/>
    <w:rsid w:val="0095577D"/>
    <w:rsid w:val="009618CE"/>
    <w:rsid w:val="00963099"/>
    <w:rsid w:val="0096747E"/>
    <w:rsid w:val="00971FD6"/>
    <w:rsid w:val="00982683"/>
    <w:rsid w:val="009864AD"/>
    <w:rsid w:val="00991E57"/>
    <w:rsid w:val="00993F77"/>
    <w:rsid w:val="009A2D79"/>
    <w:rsid w:val="009B0F5C"/>
    <w:rsid w:val="009B3859"/>
    <w:rsid w:val="009B4DAD"/>
    <w:rsid w:val="009C1567"/>
    <w:rsid w:val="009C1E38"/>
    <w:rsid w:val="009C4C6C"/>
    <w:rsid w:val="009C5E87"/>
    <w:rsid w:val="009E11C8"/>
    <w:rsid w:val="009F54B7"/>
    <w:rsid w:val="009F5610"/>
    <w:rsid w:val="00A34DFF"/>
    <w:rsid w:val="00A37B3D"/>
    <w:rsid w:val="00A4090C"/>
    <w:rsid w:val="00A51033"/>
    <w:rsid w:val="00A64750"/>
    <w:rsid w:val="00A667CB"/>
    <w:rsid w:val="00A75110"/>
    <w:rsid w:val="00A82077"/>
    <w:rsid w:val="00A83322"/>
    <w:rsid w:val="00A83E6A"/>
    <w:rsid w:val="00A840B3"/>
    <w:rsid w:val="00A84C89"/>
    <w:rsid w:val="00A853DD"/>
    <w:rsid w:val="00A872BB"/>
    <w:rsid w:val="00A8789C"/>
    <w:rsid w:val="00A90B69"/>
    <w:rsid w:val="00A95BCF"/>
    <w:rsid w:val="00AA1D8D"/>
    <w:rsid w:val="00AA22A4"/>
    <w:rsid w:val="00AA2CF9"/>
    <w:rsid w:val="00AA45E8"/>
    <w:rsid w:val="00AB295E"/>
    <w:rsid w:val="00AB60D9"/>
    <w:rsid w:val="00AB7F83"/>
    <w:rsid w:val="00AD0A4B"/>
    <w:rsid w:val="00AD1285"/>
    <w:rsid w:val="00AD406C"/>
    <w:rsid w:val="00AD443D"/>
    <w:rsid w:val="00AD61B1"/>
    <w:rsid w:val="00AD62FE"/>
    <w:rsid w:val="00AD64A9"/>
    <w:rsid w:val="00AE2B96"/>
    <w:rsid w:val="00AE548E"/>
    <w:rsid w:val="00AF467A"/>
    <w:rsid w:val="00AF49B4"/>
    <w:rsid w:val="00B04D37"/>
    <w:rsid w:val="00B10D9E"/>
    <w:rsid w:val="00B16A43"/>
    <w:rsid w:val="00B17578"/>
    <w:rsid w:val="00B30591"/>
    <w:rsid w:val="00B329F2"/>
    <w:rsid w:val="00B42FFA"/>
    <w:rsid w:val="00B4368C"/>
    <w:rsid w:val="00B44AC0"/>
    <w:rsid w:val="00B46559"/>
    <w:rsid w:val="00B47730"/>
    <w:rsid w:val="00B80896"/>
    <w:rsid w:val="00B97A0E"/>
    <w:rsid w:val="00BA0605"/>
    <w:rsid w:val="00BA5327"/>
    <w:rsid w:val="00BB1624"/>
    <w:rsid w:val="00BB308B"/>
    <w:rsid w:val="00BB746E"/>
    <w:rsid w:val="00BC759C"/>
    <w:rsid w:val="00BC778C"/>
    <w:rsid w:val="00BC7F41"/>
    <w:rsid w:val="00BD020E"/>
    <w:rsid w:val="00BD39DC"/>
    <w:rsid w:val="00BD49A7"/>
    <w:rsid w:val="00BE3E45"/>
    <w:rsid w:val="00BE7CA8"/>
    <w:rsid w:val="00BE7F6C"/>
    <w:rsid w:val="00BF0443"/>
    <w:rsid w:val="00C02EDD"/>
    <w:rsid w:val="00C143BC"/>
    <w:rsid w:val="00C3568D"/>
    <w:rsid w:val="00C36C89"/>
    <w:rsid w:val="00C37025"/>
    <w:rsid w:val="00C41BA3"/>
    <w:rsid w:val="00C4530B"/>
    <w:rsid w:val="00C54223"/>
    <w:rsid w:val="00C615D7"/>
    <w:rsid w:val="00C740F2"/>
    <w:rsid w:val="00C74929"/>
    <w:rsid w:val="00C749FA"/>
    <w:rsid w:val="00C76E03"/>
    <w:rsid w:val="00C76F45"/>
    <w:rsid w:val="00C921EE"/>
    <w:rsid w:val="00C96686"/>
    <w:rsid w:val="00CA0CB1"/>
    <w:rsid w:val="00CA331D"/>
    <w:rsid w:val="00CB0664"/>
    <w:rsid w:val="00CB7B85"/>
    <w:rsid w:val="00CC00FF"/>
    <w:rsid w:val="00CD7178"/>
    <w:rsid w:val="00CE79B5"/>
    <w:rsid w:val="00CF0BE2"/>
    <w:rsid w:val="00CF2337"/>
    <w:rsid w:val="00CF4011"/>
    <w:rsid w:val="00CF6A18"/>
    <w:rsid w:val="00CF75C6"/>
    <w:rsid w:val="00D05E66"/>
    <w:rsid w:val="00D31E2B"/>
    <w:rsid w:val="00D31E86"/>
    <w:rsid w:val="00D370BC"/>
    <w:rsid w:val="00D40BBD"/>
    <w:rsid w:val="00D41E94"/>
    <w:rsid w:val="00D46D35"/>
    <w:rsid w:val="00D5125E"/>
    <w:rsid w:val="00D60D58"/>
    <w:rsid w:val="00D6144D"/>
    <w:rsid w:val="00D63CD6"/>
    <w:rsid w:val="00D65AFE"/>
    <w:rsid w:val="00D81B6E"/>
    <w:rsid w:val="00D871DD"/>
    <w:rsid w:val="00D919AB"/>
    <w:rsid w:val="00D9761A"/>
    <w:rsid w:val="00DA1057"/>
    <w:rsid w:val="00DA33B5"/>
    <w:rsid w:val="00DA38B6"/>
    <w:rsid w:val="00DB6E69"/>
    <w:rsid w:val="00DC121D"/>
    <w:rsid w:val="00DC1F31"/>
    <w:rsid w:val="00DC3D91"/>
    <w:rsid w:val="00DC5C54"/>
    <w:rsid w:val="00DC5D05"/>
    <w:rsid w:val="00DD3609"/>
    <w:rsid w:val="00DD5FD2"/>
    <w:rsid w:val="00DD6F14"/>
    <w:rsid w:val="00DE5B45"/>
    <w:rsid w:val="00DE6075"/>
    <w:rsid w:val="00DF351C"/>
    <w:rsid w:val="00DF4EB6"/>
    <w:rsid w:val="00DF5DBB"/>
    <w:rsid w:val="00DF6590"/>
    <w:rsid w:val="00E01261"/>
    <w:rsid w:val="00E036CC"/>
    <w:rsid w:val="00E04A12"/>
    <w:rsid w:val="00E05968"/>
    <w:rsid w:val="00E06451"/>
    <w:rsid w:val="00E06E2F"/>
    <w:rsid w:val="00E15719"/>
    <w:rsid w:val="00E24AE0"/>
    <w:rsid w:val="00E31614"/>
    <w:rsid w:val="00E37AF7"/>
    <w:rsid w:val="00E525FB"/>
    <w:rsid w:val="00E53A37"/>
    <w:rsid w:val="00E5480B"/>
    <w:rsid w:val="00E554AE"/>
    <w:rsid w:val="00E63E80"/>
    <w:rsid w:val="00E70F38"/>
    <w:rsid w:val="00E715D0"/>
    <w:rsid w:val="00E72FAD"/>
    <w:rsid w:val="00E77173"/>
    <w:rsid w:val="00E86BE6"/>
    <w:rsid w:val="00E87C2B"/>
    <w:rsid w:val="00E913B7"/>
    <w:rsid w:val="00E96A33"/>
    <w:rsid w:val="00E97C49"/>
    <w:rsid w:val="00EA2424"/>
    <w:rsid w:val="00EA68F5"/>
    <w:rsid w:val="00EB37E4"/>
    <w:rsid w:val="00EB79D1"/>
    <w:rsid w:val="00EC1B6F"/>
    <w:rsid w:val="00EC49D8"/>
    <w:rsid w:val="00EC57B7"/>
    <w:rsid w:val="00EC5FD0"/>
    <w:rsid w:val="00ED3BDF"/>
    <w:rsid w:val="00ED7372"/>
    <w:rsid w:val="00EF4011"/>
    <w:rsid w:val="00EF709D"/>
    <w:rsid w:val="00EF7608"/>
    <w:rsid w:val="00F02F15"/>
    <w:rsid w:val="00F17D54"/>
    <w:rsid w:val="00F20EE2"/>
    <w:rsid w:val="00F246A2"/>
    <w:rsid w:val="00F2705D"/>
    <w:rsid w:val="00F33B16"/>
    <w:rsid w:val="00F41278"/>
    <w:rsid w:val="00F4579A"/>
    <w:rsid w:val="00F51B97"/>
    <w:rsid w:val="00F578D8"/>
    <w:rsid w:val="00F61EBD"/>
    <w:rsid w:val="00F64249"/>
    <w:rsid w:val="00F71A2E"/>
    <w:rsid w:val="00F76405"/>
    <w:rsid w:val="00F76F07"/>
    <w:rsid w:val="00F77E33"/>
    <w:rsid w:val="00F80666"/>
    <w:rsid w:val="00F841D9"/>
    <w:rsid w:val="00F92441"/>
    <w:rsid w:val="00F9344E"/>
    <w:rsid w:val="00F96295"/>
    <w:rsid w:val="00FA24B4"/>
    <w:rsid w:val="00FA3112"/>
    <w:rsid w:val="00FA4C9E"/>
    <w:rsid w:val="00FA5DCB"/>
    <w:rsid w:val="00FA7878"/>
    <w:rsid w:val="00FB1E08"/>
    <w:rsid w:val="00FB3FC4"/>
    <w:rsid w:val="00FC2A7A"/>
    <w:rsid w:val="00FC693F"/>
    <w:rsid w:val="00FC755C"/>
    <w:rsid w:val="00FD36AF"/>
    <w:rsid w:val="00FE2D9E"/>
    <w:rsid w:val="00FE4619"/>
    <w:rsid w:val="00FE548F"/>
    <w:rsid w:val="00FF016C"/>
    <w:rsid w:val="00FF08FA"/>
    <w:rsid w:val="00FF09C8"/>
    <w:rsid w:val="00FF246F"/>
    <w:rsid w:val="040D1D6E"/>
    <w:rsid w:val="1070FECB"/>
    <w:rsid w:val="148CB67F"/>
    <w:rsid w:val="1743A784"/>
    <w:rsid w:val="1952E7F7"/>
    <w:rsid w:val="1AF15FFE"/>
    <w:rsid w:val="209F796A"/>
    <w:rsid w:val="2C6098BF"/>
    <w:rsid w:val="34523A59"/>
    <w:rsid w:val="365DAF8E"/>
    <w:rsid w:val="36C79110"/>
    <w:rsid w:val="3B5160CD"/>
    <w:rsid w:val="3BB80A68"/>
    <w:rsid w:val="3C99DAA2"/>
    <w:rsid w:val="402B0069"/>
    <w:rsid w:val="469F7A6C"/>
    <w:rsid w:val="533A803A"/>
    <w:rsid w:val="59F08EA9"/>
    <w:rsid w:val="67253780"/>
    <w:rsid w:val="71B1380E"/>
    <w:rsid w:val="7C44A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FB6428"/>
  <w14:defaultImageDpi w14:val="300"/>
  <w15:chartTrackingRefBased/>
  <w15:docId w15:val="{C9869D3C-C1BF-430F-B85F-3CADF6DC2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entury Gothic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 Vision"/>
    <w:qFormat/>
    <w:rsid w:val="00352171"/>
    <w:pPr>
      <w:spacing w:after="200" w:line="276" w:lineRule="auto"/>
      <w:jc w:val="both"/>
    </w:pPr>
    <w:rPr>
      <w:rFonts w:ascii="Vision" w:hAnsi="Vision" w:cs="Century Gothic"/>
      <w:szCs w:val="20"/>
      <w:lang w:val="de-DE" w:eastAsia="de-DE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CF4011"/>
    <w:pPr>
      <w:keepNext/>
      <w:keepLines/>
      <w:spacing w:before="240" w:after="240"/>
      <w:outlineLvl w:val="0"/>
    </w:pPr>
    <w:rPr>
      <w:rFonts w:eastAsiaTheme="majorEastAsia" w:cstheme="majorBidi"/>
      <w:b/>
      <w:color w:val="21245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CF4011"/>
    <w:pPr>
      <w:keepNext/>
      <w:keepLines/>
      <w:spacing w:before="200"/>
      <w:outlineLvl w:val="1"/>
    </w:pPr>
    <w:rPr>
      <w:b/>
      <w:color w:val="212450"/>
      <w:sz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CF4011"/>
    <w:pPr>
      <w:keepNext/>
      <w:keepLines/>
      <w:spacing w:before="200"/>
      <w:outlineLvl w:val="2"/>
    </w:pPr>
    <w:rPr>
      <w:b/>
      <w:color w:val="212450"/>
      <w:sz w:val="24"/>
    </w:rPr>
  </w:style>
  <w:style w:type="paragraph" w:styleId="Heading4">
    <w:name w:val="heading 4"/>
    <w:aliases w:val="Zitattext"/>
    <w:basedOn w:val="Normal"/>
    <w:next w:val="Normal"/>
    <w:link w:val="Heading4Char"/>
    <w:uiPriority w:val="9"/>
    <w:semiHidden/>
    <w:qFormat/>
    <w:rsid w:val="00CF4011"/>
    <w:pPr>
      <w:keepNext/>
      <w:keepLines/>
      <w:spacing w:before="40" w:after="0"/>
      <w:ind w:left="709"/>
      <w:outlineLvl w:val="3"/>
    </w:pPr>
    <w:rPr>
      <w:rFonts w:eastAsiaTheme="majorEastAsia" w:cstheme="majorBidi"/>
      <w:i/>
      <w:iCs/>
      <w:color w:val="2C54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15D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5E2B87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15D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22557D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15D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8B36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15D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E2B87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15D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22557D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4011"/>
    <w:rPr>
      <w:rFonts w:ascii="Vision" w:eastAsiaTheme="majorEastAsia" w:hAnsi="Vision" w:cstheme="majorBidi"/>
      <w:b/>
      <w:color w:val="212450"/>
      <w:sz w:val="40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CF4011"/>
    <w:rPr>
      <w:rFonts w:ascii="Vision" w:eastAsia="Century Gothic" w:hAnsi="Vision" w:cs="Century Gothic"/>
      <w:b/>
      <w:color w:val="212450"/>
      <w:sz w:val="36"/>
      <w:lang w:val="de-DE"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F4011"/>
    <w:rPr>
      <w:rFonts w:ascii="Vision" w:eastAsia="Century Gothic" w:hAnsi="Vision" w:cs="Century Gothic"/>
      <w:b/>
      <w:color w:val="212450"/>
      <w:sz w:val="24"/>
      <w:lang w:val="de-DE" w:eastAsia="de-DE"/>
    </w:rPr>
  </w:style>
  <w:style w:type="character" w:customStyle="1" w:styleId="Heading4Char">
    <w:name w:val="Heading 4 Char"/>
    <w:aliases w:val="Zitattext Char"/>
    <w:basedOn w:val="DefaultParagraphFont"/>
    <w:link w:val="Heading4"/>
    <w:uiPriority w:val="9"/>
    <w:semiHidden/>
    <w:rsid w:val="00797B01"/>
    <w:rPr>
      <w:rFonts w:ascii="Vision" w:eastAsiaTheme="majorEastAsia" w:hAnsi="Vision" w:cstheme="majorBidi"/>
      <w:i/>
      <w:iCs/>
      <w:color w:val="2C5435"/>
      <w:sz w:val="20"/>
      <w:szCs w:val="20"/>
      <w:lang w:val="de-DE" w:eastAsia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15D3"/>
    <w:rPr>
      <w:rFonts w:asciiTheme="majorHAnsi" w:eastAsiaTheme="majorEastAsia" w:hAnsiTheme="majorHAnsi" w:cstheme="majorBidi"/>
      <w:i/>
      <w:iCs/>
      <w:color w:val="5E2B87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15D3"/>
    <w:rPr>
      <w:rFonts w:asciiTheme="majorHAnsi" w:eastAsiaTheme="majorEastAsia" w:hAnsiTheme="majorHAnsi" w:cstheme="majorBidi"/>
      <w:i/>
      <w:iCs/>
      <w:color w:val="22557D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15D3"/>
    <w:rPr>
      <w:rFonts w:asciiTheme="majorHAnsi" w:eastAsiaTheme="majorEastAsia" w:hAnsiTheme="majorHAnsi" w:cstheme="majorBidi"/>
      <w:color w:val="1F8B36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15D3"/>
    <w:rPr>
      <w:rFonts w:asciiTheme="majorHAnsi" w:eastAsiaTheme="majorEastAsia" w:hAnsiTheme="majorHAnsi" w:cstheme="majorBidi"/>
      <w:color w:val="5E2B87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15D3"/>
    <w:rPr>
      <w:rFonts w:asciiTheme="majorHAnsi" w:eastAsiaTheme="majorEastAsia" w:hAnsiTheme="majorHAnsi" w:cstheme="majorBidi"/>
      <w:color w:val="22557D" w:themeColor="accent6" w:themeShade="8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rsid w:val="000015D3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autoRedefine/>
    <w:uiPriority w:val="10"/>
    <w:qFormat/>
    <w:rsid w:val="002B0010"/>
    <w:pPr>
      <w:spacing w:before="240" w:after="240" w:line="360" w:lineRule="auto"/>
      <w:contextualSpacing/>
    </w:pPr>
    <w:rPr>
      <w:rFonts w:ascii="Vision Heavy" w:eastAsiaTheme="majorEastAsia" w:hAnsi="Vision Heavy" w:cstheme="majorBidi"/>
      <w:b/>
      <w:color w:val="212450"/>
      <w:spacing w:val="-10"/>
      <w:kern w:val="28"/>
      <w:sz w:val="96"/>
      <w:szCs w:val="9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B0010"/>
    <w:rPr>
      <w:rFonts w:ascii="Vision Heavy" w:eastAsiaTheme="majorEastAsia" w:hAnsi="Vision Heavy" w:cstheme="majorBidi"/>
      <w:b/>
      <w:color w:val="212450"/>
      <w:spacing w:val="-10"/>
      <w:kern w:val="28"/>
      <w:sz w:val="96"/>
      <w:szCs w:val="96"/>
      <w:lang w:val="de-DE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0015D3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A84C89"/>
    <w:rPr>
      <w:rFonts w:asciiTheme="majorHAnsi" w:eastAsiaTheme="majorEastAsia" w:hAnsiTheme="majorHAnsi" w:cstheme="majorBidi"/>
      <w:sz w:val="20"/>
      <w:szCs w:val="20"/>
      <w:lang w:val="de-DE" w:eastAsia="de-DE"/>
    </w:rPr>
  </w:style>
  <w:style w:type="paragraph" w:styleId="ListParagraph">
    <w:name w:val="List Paragraph"/>
    <w:basedOn w:val="Normal"/>
    <w:uiPriority w:val="34"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customStyle="1" w:styleId="H3Tahoma">
    <w:name w:val="H3 Tahoma"/>
    <w:basedOn w:val="Heading3"/>
    <w:qFormat/>
    <w:rsid w:val="00E01261"/>
    <w:rPr>
      <w:rFonts w:ascii="Tahoma" w:hAnsi="Tahoma" w:cs="Tahoma"/>
      <w:sz w:val="28"/>
      <w:szCs w:val="28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0015D3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84C89"/>
    <w:rPr>
      <w:rFonts w:ascii="Vision" w:hAnsi="Vision" w:cs="Century Gothic"/>
      <w:i/>
      <w:iCs/>
      <w:sz w:val="20"/>
      <w:szCs w:val="20"/>
      <w:lang w:val="de-DE" w:eastAsia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015D3"/>
    <w:pPr>
      <w:spacing w:line="240" w:lineRule="auto"/>
    </w:pPr>
    <w:rPr>
      <w:b/>
      <w:bCs/>
      <w:smallCaps/>
      <w:color w:val="75E08C" w:themeColor="accent1"/>
      <w:spacing w:val="6"/>
    </w:rPr>
  </w:style>
  <w:style w:type="character" w:styleId="Strong">
    <w:name w:val="Strong"/>
    <w:basedOn w:val="DefaultParagraphFont"/>
    <w:uiPriority w:val="22"/>
    <w:semiHidden/>
    <w:qFormat/>
    <w:rsid w:val="000015D3"/>
    <w:rPr>
      <w:b/>
      <w:bCs/>
    </w:rPr>
  </w:style>
  <w:style w:type="character" w:styleId="Emphasis">
    <w:name w:val="Emphasis"/>
    <w:basedOn w:val="DefaultParagraphFont"/>
    <w:uiPriority w:val="20"/>
    <w:semiHidden/>
    <w:qFormat/>
    <w:rsid w:val="000015D3"/>
    <w:rPr>
      <w:i/>
      <w:iCs/>
    </w:rPr>
  </w:style>
  <w:style w:type="character" w:styleId="SubtleEmphasis">
    <w:name w:val="Subtle Emphasis"/>
    <w:basedOn w:val="DefaultParagraphFont"/>
    <w:uiPriority w:val="19"/>
    <w:semiHidden/>
    <w:rsid w:val="000015D3"/>
    <w:rPr>
      <w:i/>
      <w:iCs/>
      <w:color w:val="3E4396" w:themeColor="text1" w:themeTint="BF"/>
    </w:rPr>
  </w:style>
  <w:style w:type="character" w:styleId="IntenseEmphasis">
    <w:name w:val="Intense Emphasis"/>
    <w:basedOn w:val="DefaultParagraphFont"/>
    <w:uiPriority w:val="21"/>
    <w:semiHidden/>
    <w:rsid w:val="000015D3"/>
    <w:rPr>
      <w:b w:val="0"/>
      <w:bCs w:val="0"/>
      <w:i/>
      <w:iCs/>
      <w:color w:val="75E08C" w:themeColor="accent1"/>
    </w:rPr>
  </w:style>
  <w:style w:type="character" w:styleId="SubtleReference">
    <w:name w:val="Subtle Reference"/>
    <w:basedOn w:val="DefaultParagraphFont"/>
    <w:uiPriority w:val="31"/>
    <w:rsid w:val="000015D3"/>
    <w:rPr>
      <w:smallCaps/>
      <w:color w:val="3E4396" w:themeColor="text1" w:themeTint="BF"/>
      <w:u w:val="single" w:color="7177C4" w:themeColor="text1" w:themeTint="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5D3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/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181A3B" w:themeColor="text1" w:themeShade="BF"/>
    </w:rPr>
    <w:tblPr>
      <w:tblStyleRowBandSize w:val="1"/>
      <w:tblStyleColBandSize w:val="1"/>
      <w:tblBorders>
        <w:top w:val="single" w:sz="8" w:space="0" w:color="212450" w:themeColor="text1"/>
        <w:bottom w:val="single" w:sz="8" w:space="0" w:color="21245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12450" w:themeColor="text1"/>
          <w:left w:val="nil"/>
          <w:bottom w:val="single" w:sz="8" w:space="0" w:color="21245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12450" w:themeColor="text1"/>
          <w:left w:val="nil"/>
          <w:bottom w:val="single" w:sz="8" w:space="0" w:color="21245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BBE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9BBE2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2FD051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E08C" w:themeColor="accent1"/>
          <w:left w:val="nil"/>
          <w:bottom w:val="single" w:sz="8" w:space="0" w:color="75E08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E08C" w:themeColor="accent1"/>
          <w:left w:val="nil"/>
          <w:bottom w:val="single" w:sz="8" w:space="0" w:color="75E08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7E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F7E2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8C45C4" w:themeColor="accent2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78ADA" w:themeColor="accent2"/>
          <w:left w:val="nil"/>
          <w:bottom w:val="single" w:sz="8" w:space="0" w:color="B78AD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78ADA" w:themeColor="accent2"/>
          <w:left w:val="nil"/>
          <w:bottom w:val="single" w:sz="8" w:space="0" w:color="B78AD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1F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1F5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FF696D" w:themeColor="accent3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2E3" w:themeColor="accent3"/>
          <w:left w:val="nil"/>
          <w:bottom w:val="single" w:sz="8" w:space="0" w:color="FFE2E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2E3" w:themeColor="accent3"/>
          <w:left w:val="nil"/>
          <w:bottom w:val="single" w:sz="8" w:space="0" w:color="FFE2E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F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F7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C4191D" w:themeColor="accent4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4145" w:themeColor="accent4"/>
          <w:left w:val="nil"/>
          <w:bottom w:val="single" w:sz="8" w:space="0" w:color="E74145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4145" w:themeColor="accent4"/>
          <w:left w:val="nil"/>
          <w:bottom w:val="single" w:sz="8" w:space="0" w:color="E74145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FD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FD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FFD65A" w:themeColor="accent5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3CE" w:themeColor="accent5"/>
          <w:left w:val="nil"/>
          <w:bottom w:val="single" w:sz="8" w:space="0" w:color="FFF3C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3CE" w:themeColor="accent5"/>
          <w:left w:val="nil"/>
          <w:bottom w:val="single" w:sz="8" w:space="0" w:color="FFF3C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BF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BF2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337FBB" w:themeColor="accent6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9A6D6" w:themeColor="accent6"/>
          <w:left w:val="nil"/>
          <w:bottom w:val="single" w:sz="8" w:space="0" w:color="69A6D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9A6D6" w:themeColor="accent6"/>
          <w:left w:val="nil"/>
          <w:bottom w:val="single" w:sz="8" w:space="0" w:color="69A6D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E8F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E8F5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212450" w:themeColor="text1"/>
        <w:left w:val="single" w:sz="8" w:space="0" w:color="212450" w:themeColor="text1"/>
        <w:bottom w:val="single" w:sz="8" w:space="0" w:color="212450" w:themeColor="text1"/>
        <w:right w:val="single" w:sz="8" w:space="0" w:color="212450" w:themeColor="text1"/>
      </w:tcBorders>
      <w:shd w:val="clear" w:color="auto" w:fill="212450" w:themeFill="tex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75E08C" w:themeColor="accent1"/>
        <w:left w:val="single" w:sz="8" w:space="0" w:color="75E08C" w:themeColor="accent1"/>
        <w:bottom w:val="single" w:sz="8" w:space="0" w:color="75E08C" w:themeColor="accent1"/>
        <w:right w:val="single" w:sz="8" w:space="0" w:color="75E08C" w:themeColor="accent1"/>
      </w:tcBorders>
      <w:shd w:val="clear" w:color="auto" w:fill="75E08C" w:themeFill="accen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B78ADA" w:themeColor="accent2"/>
        <w:left w:val="single" w:sz="8" w:space="0" w:color="B78ADA" w:themeColor="accent2"/>
        <w:bottom w:val="single" w:sz="8" w:space="0" w:color="B78ADA" w:themeColor="accent2"/>
        <w:right w:val="single" w:sz="8" w:space="0" w:color="B78ADA" w:themeColor="accent2"/>
      </w:tcBorders>
      <w:shd w:val="clear" w:color="auto" w:fill="B78ADA" w:themeFill="accent2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E2E3" w:themeColor="accent3"/>
        <w:left w:val="single" w:sz="8" w:space="0" w:color="FFE2E3" w:themeColor="accent3"/>
        <w:bottom w:val="single" w:sz="8" w:space="0" w:color="FFE2E3" w:themeColor="accent3"/>
        <w:right w:val="single" w:sz="8" w:space="0" w:color="FFE2E3" w:themeColor="accent3"/>
      </w:tcBorders>
      <w:shd w:val="clear" w:color="auto" w:fill="FFE2E3" w:themeFill="accent3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E74145" w:themeColor="accent4"/>
        <w:left w:val="single" w:sz="8" w:space="0" w:color="E74145" w:themeColor="accent4"/>
        <w:bottom w:val="single" w:sz="8" w:space="0" w:color="E74145" w:themeColor="accent4"/>
        <w:right w:val="single" w:sz="8" w:space="0" w:color="E74145" w:themeColor="accent4"/>
      </w:tcBorders>
      <w:shd w:val="clear" w:color="auto" w:fill="E74145" w:themeFill="accent4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3CE" w:themeColor="accent5"/>
        <w:left w:val="single" w:sz="8" w:space="0" w:color="FFF3CE" w:themeColor="accent5"/>
        <w:bottom w:val="single" w:sz="8" w:space="0" w:color="FFF3CE" w:themeColor="accent5"/>
        <w:right w:val="single" w:sz="8" w:space="0" w:color="FFF3CE" w:themeColor="accent5"/>
      </w:tcBorders>
      <w:shd w:val="clear" w:color="auto" w:fill="FFF3CE" w:themeFill="accent5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69A6D6" w:themeColor="accent6"/>
        <w:left w:val="single" w:sz="8" w:space="0" w:color="69A6D6" w:themeColor="accent6"/>
        <w:bottom w:val="single" w:sz="8" w:space="0" w:color="69A6D6" w:themeColor="accent6"/>
        <w:right w:val="single" w:sz="8" w:space="0" w:color="69A6D6" w:themeColor="accent6"/>
      </w:tcBorders>
      <w:shd w:val="clear" w:color="auto" w:fill="69A6D6" w:themeFill="accent6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18" w:space="0" w:color="212450" w:themeColor="text1"/>
          <w:right w:val="single" w:sz="8" w:space="0" w:color="212450" w:themeColor="text1"/>
          <w:insideH w:val="nil"/>
          <w:insideV w:val="single" w:sz="8" w:space="0" w:color="21245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  <w:insideH w:val="nil"/>
          <w:insideV w:val="single" w:sz="8" w:space="0" w:color="21245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</w:tcBorders>
      </w:tcPr>
    </w:tblStylePr>
    <w:tblStylePr w:type="band1Vert"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</w:tcBorders>
        <w:shd w:val="clear" w:color="auto" w:fill="B9BBE2" w:themeFill="text1" w:themeFillTint="3F"/>
      </w:tcPr>
    </w:tblStylePr>
    <w:tblStylePr w:type="band1Horz"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  <w:insideV w:val="single" w:sz="8" w:space="0" w:color="212450" w:themeColor="text1"/>
        </w:tcBorders>
        <w:shd w:val="clear" w:color="auto" w:fill="B9BBE2" w:themeFill="text1" w:themeFillTint="3F"/>
      </w:tcPr>
    </w:tblStylePr>
    <w:tblStylePr w:type="band2Horz">
      <w:tblPr/>
      <w:tcPr>
        <w:tcBorders>
          <w:top w:val="single" w:sz="8" w:space="0" w:color="212450" w:themeColor="text1"/>
          <w:left w:val="single" w:sz="8" w:space="0" w:color="212450" w:themeColor="text1"/>
          <w:bottom w:val="single" w:sz="8" w:space="0" w:color="212450" w:themeColor="text1"/>
          <w:right w:val="single" w:sz="8" w:space="0" w:color="212450" w:themeColor="text1"/>
          <w:insideV w:val="single" w:sz="8" w:space="0" w:color="21245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18" w:space="0" w:color="75E08C" w:themeColor="accent1"/>
          <w:right w:val="single" w:sz="8" w:space="0" w:color="75E08C" w:themeColor="accent1"/>
          <w:insideH w:val="nil"/>
          <w:insideV w:val="single" w:sz="8" w:space="0" w:color="75E08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  <w:insideH w:val="nil"/>
          <w:insideV w:val="single" w:sz="8" w:space="0" w:color="75E08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</w:tcBorders>
      </w:tcPr>
    </w:tblStylePr>
    <w:tblStylePr w:type="band1Vert"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</w:tcBorders>
        <w:shd w:val="clear" w:color="auto" w:fill="DCF7E2" w:themeFill="accent1" w:themeFillTint="3F"/>
      </w:tcPr>
    </w:tblStylePr>
    <w:tblStylePr w:type="band1Horz"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  <w:insideV w:val="single" w:sz="8" w:space="0" w:color="75E08C" w:themeColor="accent1"/>
        </w:tcBorders>
        <w:shd w:val="clear" w:color="auto" w:fill="DCF7E2" w:themeFill="accent1" w:themeFillTint="3F"/>
      </w:tcPr>
    </w:tblStylePr>
    <w:tblStylePr w:type="band2Horz">
      <w:tblPr/>
      <w:tcPr>
        <w:tcBorders>
          <w:top w:val="single" w:sz="8" w:space="0" w:color="75E08C" w:themeColor="accent1"/>
          <w:left w:val="single" w:sz="8" w:space="0" w:color="75E08C" w:themeColor="accent1"/>
          <w:bottom w:val="single" w:sz="8" w:space="0" w:color="75E08C" w:themeColor="accent1"/>
          <w:right w:val="single" w:sz="8" w:space="0" w:color="75E08C" w:themeColor="accent1"/>
          <w:insideV w:val="single" w:sz="8" w:space="0" w:color="75E08C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18" w:space="0" w:color="B78ADA" w:themeColor="accent2"/>
          <w:right w:val="single" w:sz="8" w:space="0" w:color="B78ADA" w:themeColor="accent2"/>
          <w:insideH w:val="nil"/>
          <w:insideV w:val="single" w:sz="8" w:space="0" w:color="B78AD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  <w:insideH w:val="nil"/>
          <w:insideV w:val="single" w:sz="8" w:space="0" w:color="B78AD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</w:tcBorders>
      </w:tcPr>
    </w:tblStylePr>
    <w:tblStylePr w:type="band1Vert"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</w:tcBorders>
        <w:shd w:val="clear" w:color="auto" w:fill="EDE1F5" w:themeFill="accent2" w:themeFillTint="3F"/>
      </w:tcPr>
    </w:tblStylePr>
    <w:tblStylePr w:type="band1Horz"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  <w:insideV w:val="single" w:sz="8" w:space="0" w:color="B78ADA" w:themeColor="accent2"/>
        </w:tcBorders>
        <w:shd w:val="clear" w:color="auto" w:fill="EDE1F5" w:themeFill="accent2" w:themeFillTint="3F"/>
      </w:tcPr>
    </w:tblStylePr>
    <w:tblStylePr w:type="band2Horz">
      <w:tblPr/>
      <w:tcPr>
        <w:tcBorders>
          <w:top w:val="single" w:sz="8" w:space="0" w:color="B78ADA" w:themeColor="accent2"/>
          <w:left w:val="single" w:sz="8" w:space="0" w:color="B78ADA" w:themeColor="accent2"/>
          <w:bottom w:val="single" w:sz="8" w:space="0" w:color="B78ADA" w:themeColor="accent2"/>
          <w:right w:val="single" w:sz="8" w:space="0" w:color="B78ADA" w:themeColor="accent2"/>
          <w:insideV w:val="single" w:sz="8" w:space="0" w:color="B78ADA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18" w:space="0" w:color="FFE2E3" w:themeColor="accent3"/>
          <w:right w:val="single" w:sz="8" w:space="0" w:color="FFE2E3" w:themeColor="accent3"/>
          <w:insideH w:val="nil"/>
          <w:insideV w:val="single" w:sz="8" w:space="0" w:color="FFE2E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  <w:insideH w:val="nil"/>
          <w:insideV w:val="single" w:sz="8" w:space="0" w:color="FFE2E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</w:tcBorders>
      </w:tcPr>
    </w:tblStylePr>
    <w:tblStylePr w:type="band1Vert"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</w:tcBorders>
        <w:shd w:val="clear" w:color="auto" w:fill="FFF7F7" w:themeFill="accent3" w:themeFillTint="3F"/>
      </w:tcPr>
    </w:tblStylePr>
    <w:tblStylePr w:type="band1Horz"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  <w:insideV w:val="single" w:sz="8" w:space="0" w:color="FFE2E3" w:themeColor="accent3"/>
        </w:tcBorders>
        <w:shd w:val="clear" w:color="auto" w:fill="FFF7F7" w:themeFill="accent3" w:themeFillTint="3F"/>
      </w:tcPr>
    </w:tblStylePr>
    <w:tblStylePr w:type="band2Horz">
      <w:tblPr/>
      <w:tcPr>
        <w:tcBorders>
          <w:top w:val="single" w:sz="8" w:space="0" w:color="FFE2E3" w:themeColor="accent3"/>
          <w:left w:val="single" w:sz="8" w:space="0" w:color="FFE2E3" w:themeColor="accent3"/>
          <w:bottom w:val="single" w:sz="8" w:space="0" w:color="FFE2E3" w:themeColor="accent3"/>
          <w:right w:val="single" w:sz="8" w:space="0" w:color="FFE2E3" w:themeColor="accent3"/>
          <w:insideV w:val="single" w:sz="8" w:space="0" w:color="FFE2E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18" w:space="0" w:color="E74145" w:themeColor="accent4"/>
          <w:right w:val="single" w:sz="8" w:space="0" w:color="E74145" w:themeColor="accent4"/>
          <w:insideH w:val="nil"/>
          <w:insideV w:val="single" w:sz="8" w:space="0" w:color="E7414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  <w:insideH w:val="nil"/>
          <w:insideV w:val="single" w:sz="8" w:space="0" w:color="E7414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</w:tcBorders>
      </w:tcPr>
    </w:tblStylePr>
    <w:tblStylePr w:type="band1Vert"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</w:tcBorders>
        <w:shd w:val="clear" w:color="auto" w:fill="F9CFD0" w:themeFill="accent4" w:themeFillTint="3F"/>
      </w:tcPr>
    </w:tblStylePr>
    <w:tblStylePr w:type="band1Horz"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  <w:insideV w:val="single" w:sz="8" w:space="0" w:color="E74145" w:themeColor="accent4"/>
        </w:tcBorders>
        <w:shd w:val="clear" w:color="auto" w:fill="F9CFD0" w:themeFill="accent4" w:themeFillTint="3F"/>
      </w:tcPr>
    </w:tblStylePr>
    <w:tblStylePr w:type="band2Horz">
      <w:tblPr/>
      <w:tcPr>
        <w:tcBorders>
          <w:top w:val="single" w:sz="8" w:space="0" w:color="E74145" w:themeColor="accent4"/>
          <w:left w:val="single" w:sz="8" w:space="0" w:color="E74145" w:themeColor="accent4"/>
          <w:bottom w:val="single" w:sz="8" w:space="0" w:color="E74145" w:themeColor="accent4"/>
          <w:right w:val="single" w:sz="8" w:space="0" w:color="E74145" w:themeColor="accent4"/>
          <w:insideV w:val="single" w:sz="8" w:space="0" w:color="E74145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18" w:space="0" w:color="FFF3CE" w:themeColor="accent5"/>
          <w:right w:val="single" w:sz="8" w:space="0" w:color="FFF3CE" w:themeColor="accent5"/>
          <w:insideH w:val="nil"/>
          <w:insideV w:val="single" w:sz="8" w:space="0" w:color="FFF3CE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  <w:insideH w:val="nil"/>
          <w:insideV w:val="single" w:sz="8" w:space="0" w:color="FFF3CE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</w:tcBorders>
      </w:tcPr>
    </w:tblStylePr>
    <w:tblStylePr w:type="band1Vert"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</w:tcBorders>
        <w:shd w:val="clear" w:color="auto" w:fill="FFFBF2" w:themeFill="accent5" w:themeFillTint="3F"/>
      </w:tcPr>
    </w:tblStylePr>
    <w:tblStylePr w:type="band1Horz"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  <w:insideV w:val="single" w:sz="8" w:space="0" w:color="FFF3CE" w:themeColor="accent5"/>
        </w:tcBorders>
        <w:shd w:val="clear" w:color="auto" w:fill="FFFBF2" w:themeFill="accent5" w:themeFillTint="3F"/>
      </w:tcPr>
    </w:tblStylePr>
    <w:tblStylePr w:type="band2Horz">
      <w:tblPr/>
      <w:tcPr>
        <w:tcBorders>
          <w:top w:val="single" w:sz="8" w:space="0" w:color="FFF3CE" w:themeColor="accent5"/>
          <w:left w:val="single" w:sz="8" w:space="0" w:color="FFF3CE" w:themeColor="accent5"/>
          <w:bottom w:val="single" w:sz="8" w:space="0" w:color="FFF3CE" w:themeColor="accent5"/>
          <w:right w:val="single" w:sz="8" w:space="0" w:color="FFF3CE" w:themeColor="accent5"/>
          <w:insideV w:val="single" w:sz="8" w:space="0" w:color="FFF3CE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18" w:space="0" w:color="69A6D6" w:themeColor="accent6"/>
          <w:right w:val="single" w:sz="8" w:space="0" w:color="69A6D6" w:themeColor="accent6"/>
          <w:insideH w:val="nil"/>
          <w:insideV w:val="single" w:sz="8" w:space="0" w:color="69A6D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  <w:insideH w:val="nil"/>
          <w:insideV w:val="single" w:sz="8" w:space="0" w:color="69A6D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</w:tcBorders>
      </w:tcPr>
    </w:tblStylePr>
    <w:tblStylePr w:type="band1Vert"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</w:tcBorders>
        <w:shd w:val="clear" w:color="auto" w:fill="D9E8F5" w:themeFill="accent6" w:themeFillTint="3F"/>
      </w:tcPr>
    </w:tblStylePr>
    <w:tblStylePr w:type="band1Horz"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  <w:insideV w:val="single" w:sz="8" w:space="0" w:color="69A6D6" w:themeColor="accent6"/>
        </w:tcBorders>
        <w:shd w:val="clear" w:color="auto" w:fill="D9E8F5" w:themeFill="accent6" w:themeFillTint="3F"/>
      </w:tcPr>
    </w:tblStylePr>
    <w:tblStylePr w:type="band2Horz">
      <w:tblPr/>
      <w:tcPr>
        <w:tcBorders>
          <w:top w:val="single" w:sz="8" w:space="0" w:color="69A6D6" w:themeColor="accent6"/>
          <w:left w:val="single" w:sz="8" w:space="0" w:color="69A6D6" w:themeColor="accent6"/>
          <w:bottom w:val="single" w:sz="8" w:space="0" w:color="69A6D6" w:themeColor="accent6"/>
          <w:right w:val="single" w:sz="8" w:space="0" w:color="69A6D6" w:themeColor="accent6"/>
          <w:insideV w:val="single" w:sz="8" w:space="0" w:color="69A6D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3E4396" w:themeColor="text1" w:themeTint="BF"/>
        <w:left w:val="single" w:sz="8" w:space="0" w:color="3E4396" w:themeColor="text1" w:themeTint="BF"/>
        <w:bottom w:val="single" w:sz="8" w:space="0" w:color="3E4396" w:themeColor="text1" w:themeTint="BF"/>
        <w:right w:val="single" w:sz="8" w:space="0" w:color="3E4396" w:themeColor="text1" w:themeTint="BF"/>
      </w:tcBorders>
      <w:shd w:val="clear" w:color="auto" w:fill="B9BBE2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97E7A8" w:themeColor="accent1" w:themeTint="BF"/>
        <w:left w:val="single" w:sz="8" w:space="0" w:color="97E7A8" w:themeColor="accent1" w:themeTint="BF"/>
        <w:bottom w:val="single" w:sz="8" w:space="0" w:color="97E7A8" w:themeColor="accent1" w:themeTint="BF"/>
        <w:right w:val="single" w:sz="8" w:space="0" w:color="97E7A8" w:themeColor="accent1" w:themeTint="BF"/>
      </w:tcBorders>
      <w:shd w:val="clear" w:color="auto" w:fill="DCF7E2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C8A7E3" w:themeColor="accent2" w:themeTint="BF"/>
        <w:left w:val="single" w:sz="8" w:space="0" w:color="C8A7E3" w:themeColor="accent2" w:themeTint="BF"/>
        <w:bottom w:val="single" w:sz="8" w:space="0" w:color="C8A7E3" w:themeColor="accent2" w:themeTint="BF"/>
        <w:right w:val="single" w:sz="8" w:space="0" w:color="C8A7E3" w:themeColor="accent2" w:themeTint="BF"/>
      </w:tcBorders>
      <w:shd w:val="clear" w:color="auto" w:fill="EDE1F5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FFE9E9" w:themeColor="accent3" w:themeTint="BF"/>
        <w:left w:val="single" w:sz="8" w:space="0" w:color="FFE9E9" w:themeColor="accent3" w:themeTint="BF"/>
        <w:bottom w:val="single" w:sz="8" w:space="0" w:color="FFE9E9" w:themeColor="accent3" w:themeTint="BF"/>
        <w:right w:val="single" w:sz="8" w:space="0" w:color="FFE9E9" w:themeColor="accent3" w:themeTint="BF"/>
      </w:tcBorders>
      <w:shd w:val="clear" w:color="auto" w:fill="FFF7F7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ED7073" w:themeColor="accent4" w:themeTint="BF"/>
        <w:left w:val="single" w:sz="8" w:space="0" w:color="ED7073" w:themeColor="accent4" w:themeTint="BF"/>
        <w:bottom w:val="single" w:sz="8" w:space="0" w:color="ED7073" w:themeColor="accent4" w:themeTint="BF"/>
        <w:right w:val="single" w:sz="8" w:space="0" w:color="ED7073" w:themeColor="accent4" w:themeTint="BF"/>
      </w:tcBorders>
      <w:shd w:val="clear" w:color="auto" w:fill="F9CFD0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FFF5DA" w:themeColor="accent5" w:themeTint="BF"/>
        <w:left w:val="single" w:sz="8" w:space="0" w:color="FFF5DA" w:themeColor="accent5" w:themeTint="BF"/>
        <w:bottom w:val="single" w:sz="8" w:space="0" w:color="FFF5DA" w:themeColor="accent5" w:themeTint="BF"/>
        <w:right w:val="single" w:sz="8" w:space="0" w:color="FFF5DA" w:themeColor="accent5" w:themeTint="BF"/>
      </w:tcBorders>
      <w:shd w:val="clear" w:color="auto" w:fill="FFFBF2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8EBBE0" w:themeColor="accent6" w:themeTint="BF"/>
        <w:left w:val="single" w:sz="8" w:space="0" w:color="8EBBE0" w:themeColor="accent6" w:themeTint="BF"/>
        <w:bottom w:val="single" w:sz="8" w:space="0" w:color="8EBBE0" w:themeColor="accent6" w:themeTint="BF"/>
        <w:right w:val="single" w:sz="8" w:space="0" w:color="8EBBE0" w:themeColor="accent6" w:themeTint="BF"/>
      </w:tcBorders>
      <w:shd w:val="clear" w:color="auto" w:fill="D9E8F5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1245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1245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E08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E08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E08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78AD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78AD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78AD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2E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2E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2E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414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414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7414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3C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3C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3C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9A6D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9A6D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9A6D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212450" w:themeColor="text1"/>
        <w:bottom w:val="single" w:sz="8" w:space="0" w:color="212450" w:themeColor="text1"/>
      </w:tcBorders>
      <w:shd w:val="clear" w:color="auto" w:fill="B9BBE2" w:themeFill="text1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75E08C" w:themeColor="accent1"/>
        <w:bottom w:val="single" w:sz="8" w:space="0" w:color="75E08C" w:themeColor="accent1"/>
      </w:tcBorders>
      <w:shd w:val="clear" w:color="auto" w:fill="DCF7E2" w:themeFill="accent1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B78ADA" w:themeColor="accent2"/>
        <w:bottom w:val="single" w:sz="8" w:space="0" w:color="B78ADA" w:themeColor="accent2"/>
      </w:tcBorders>
      <w:shd w:val="clear" w:color="auto" w:fill="EDE1F5" w:themeFill="accent2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FFE2E3" w:themeColor="accent3"/>
        <w:bottom w:val="single" w:sz="8" w:space="0" w:color="FFE2E3" w:themeColor="accent3"/>
      </w:tcBorders>
      <w:shd w:val="clear" w:color="auto" w:fill="FFF7F7" w:themeFill="accent3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E74145" w:themeColor="accent4"/>
        <w:bottom w:val="single" w:sz="8" w:space="0" w:color="E74145" w:themeColor="accent4"/>
      </w:tcBorders>
      <w:shd w:val="clear" w:color="auto" w:fill="F9CFD0" w:themeFill="accent4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FFF3CE" w:themeColor="accent5"/>
        <w:bottom w:val="single" w:sz="8" w:space="0" w:color="FFF3CE" w:themeColor="accent5"/>
      </w:tcBorders>
      <w:shd w:val="clear" w:color="auto" w:fill="FFFBF2" w:themeFill="accent5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single" w:sz="8" w:space="0" w:color="69A6D6" w:themeColor="accent6"/>
        <w:bottom w:val="single" w:sz="8" w:space="0" w:color="69A6D6" w:themeColor="accent6"/>
      </w:tcBorders>
      <w:shd w:val="clear" w:color="auto" w:fill="D9E8F5" w:themeFill="accent6" w:themeFillTint="3F"/>
    </w:tcPr>
    <w:tblStylePr w:type="firstRow">
      <w:rPr>
        <w:rFonts w:asciiTheme="majorHAnsi" w:eastAsiaTheme="majorEastAsia" w:hAnsiTheme="majorHAnsi" w:cstheme="majorBidi"/>
      </w:rPr>
    </w:tblStylePr>
    <w:tblStylePr w:type="lastRow">
      <w:rPr>
        <w:b/>
        <w:bCs/>
        <w:color w:val="1F497D" w:themeColor="text2"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1245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1245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1245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9BBE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9BBE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E08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5E08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E08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E08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F7E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F7E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78AD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78AD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78AD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78AD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1F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E1F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2E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2E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2E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2E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F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F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7414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7414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7414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7414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FD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FD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3C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3CE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3CE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3CE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BF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BF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9A6D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9A6D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9A6D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9A6D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E8F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E8F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B9BBE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E439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277C5" w:themeFill="text1" w:themeFillTint="7F"/>
      </w:tcPr>
    </w:tblStylePr>
    <w:tblStylePr w:type="band1Horz">
      <w:tblPr/>
      <w:tcPr>
        <w:shd w:val="clear" w:color="auto" w:fill="7277C5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CF7E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7E7A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FC5" w:themeFill="accent1" w:themeFillTint="7F"/>
      </w:tcPr>
    </w:tblStylePr>
    <w:tblStylePr w:type="band1Horz">
      <w:tblPr/>
      <w:tcPr>
        <w:shd w:val="clear" w:color="auto" w:fill="BAEFC5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EDE1F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A7E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4EC" w:themeFill="accent2" w:themeFillTint="7F"/>
      </w:tcPr>
    </w:tblStylePr>
    <w:tblStylePr w:type="band1Horz">
      <w:tblPr/>
      <w:tcPr>
        <w:shd w:val="clear" w:color="auto" w:fill="DAC4EC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FFF7F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9E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0F0" w:themeFill="accent3" w:themeFillTint="7F"/>
      </w:tcPr>
    </w:tblStylePr>
    <w:tblStylePr w:type="band1Horz">
      <w:tblPr/>
      <w:tcPr>
        <w:shd w:val="clear" w:color="auto" w:fill="FFF0F0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F9CFD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707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A0A2" w:themeFill="accent4" w:themeFillTint="7F"/>
      </w:tcPr>
    </w:tblStylePr>
    <w:tblStylePr w:type="band1Horz">
      <w:tblPr/>
      <w:tcPr>
        <w:shd w:val="clear" w:color="auto" w:fill="F3A0A2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FFFBF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5DA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8E6" w:themeFill="accent5" w:themeFillTint="7F"/>
      </w:tcPr>
    </w:tblStylePr>
    <w:tblStylePr w:type="band1Horz">
      <w:tblPr/>
      <w:tcPr>
        <w:shd w:val="clear" w:color="auto" w:fill="FFF8E6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9E8F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EBBE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2EA" w:themeFill="accent6" w:themeFillTint="7F"/>
      </w:tcPr>
    </w:tblStylePr>
    <w:tblStylePr w:type="band1Horz">
      <w:tblPr/>
      <w:tcPr>
        <w:shd w:val="clear" w:color="auto" w:fill="B4D2EA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B9BBE2" w:themeFill="text1" w:themeFillTint="3F"/>
    </w:tcPr>
    <w:tblStylePr w:type="firstRow">
      <w:rPr>
        <w:b/>
        <w:bCs/>
        <w:color w:val="212450" w:themeColor="text1"/>
      </w:rPr>
      <w:tblPr/>
      <w:tcPr>
        <w:shd w:val="clear" w:color="auto" w:fill="E3E4F3" w:themeFill="text1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C8E7" w:themeFill="text1" w:themeFillTint="33"/>
      </w:tcPr>
    </w:tblStylePr>
    <w:tblStylePr w:type="band1Vert">
      <w:tblPr/>
      <w:tcPr>
        <w:shd w:val="clear" w:color="auto" w:fill="7277C5" w:themeFill="text1" w:themeFillTint="7F"/>
      </w:tcPr>
    </w:tblStylePr>
    <w:tblStylePr w:type="band1Horz">
      <w:tblPr/>
      <w:tcPr>
        <w:tcBorders>
          <w:insideH w:val="single" w:sz="6" w:space="0" w:color="212450" w:themeColor="text1"/>
          <w:insideV w:val="single" w:sz="6" w:space="0" w:color="212450" w:themeColor="text1"/>
        </w:tcBorders>
        <w:shd w:val="clear" w:color="auto" w:fill="7277C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DCF7E2" w:themeFill="accent1" w:themeFillTint="3F"/>
    </w:tcPr>
    <w:tblStylePr w:type="firstRow">
      <w:rPr>
        <w:b/>
        <w:bCs/>
        <w:color w:val="212450" w:themeColor="text1"/>
      </w:rPr>
      <w:tblPr/>
      <w:tcPr>
        <w:shd w:val="clear" w:color="auto" w:fill="F1FCF3" w:themeFill="accent1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8E7" w:themeFill="accent1" w:themeFillTint="33"/>
      </w:tcPr>
    </w:tblStylePr>
    <w:tblStylePr w:type="band1Vert">
      <w:tblPr/>
      <w:tcPr>
        <w:shd w:val="clear" w:color="auto" w:fill="BAEFC5" w:themeFill="accent1" w:themeFillTint="7F"/>
      </w:tcPr>
    </w:tblStylePr>
    <w:tblStylePr w:type="band1Horz">
      <w:tblPr/>
      <w:tcPr>
        <w:tcBorders>
          <w:insideH w:val="single" w:sz="6" w:space="0" w:color="75E08C" w:themeColor="accent1"/>
          <w:insideV w:val="single" w:sz="6" w:space="0" w:color="75E08C" w:themeColor="accent1"/>
        </w:tcBorders>
        <w:shd w:val="clear" w:color="auto" w:fill="BAEFC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EDE1F5" w:themeFill="accent2" w:themeFillTint="3F"/>
    </w:tcPr>
    <w:tblStylePr w:type="firstRow">
      <w:rPr>
        <w:b/>
        <w:bCs/>
        <w:color w:val="212450" w:themeColor="text1"/>
      </w:rPr>
      <w:tblPr/>
      <w:tcPr>
        <w:shd w:val="clear" w:color="auto" w:fill="F7F3FB" w:themeFill="accent2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7F7" w:themeFill="accent2" w:themeFillTint="33"/>
      </w:tcPr>
    </w:tblStylePr>
    <w:tblStylePr w:type="band1Vert">
      <w:tblPr/>
      <w:tcPr>
        <w:shd w:val="clear" w:color="auto" w:fill="DAC4EC" w:themeFill="accent2" w:themeFillTint="7F"/>
      </w:tcPr>
    </w:tblStylePr>
    <w:tblStylePr w:type="band1Horz">
      <w:tblPr/>
      <w:tcPr>
        <w:tcBorders>
          <w:insideH w:val="single" w:sz="6" w:space="0" w:color="B78ADA" w:themeColor="accent2"/>
          <w:insideV w:val="single" w:sz="6" w:space="0" w:color="B78ADA" w:themeColor="accent2"/>
        </w:tcBorders>
        <w:shd w:val="clear" w:color="auto" w:fill="DAC4E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FFF7F7" w:themeFill="accent3" w:themeFillTint="3F"/>
    </w:tcPr>
    <w:tblStylePr w:type="firstRow">
      <w:rPr>
        <w:b/>
        <w:bCs/>
        <w:color w:val="212450" w:themeColor="text1"/>
      </w:rPr>
      <w:tblPr/>
      <w:tcPr>
        <w:shd w:val="clear" w:color="auto" w:fill="FFFCFC" w:themeFill="accent3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9F9" w:themeFill="accent3" w:themeFillTint="33"/>
      </w:tcPr>
    </w:tblStylePr>
    <w:tblStylePr w:type="band1Vert">
      <w:tblPr/>
      <w:tcPr>
        <w:shd w:val="clear" w:color="auto" w:fill="FFF0F0" w:themeFill="accent3" w:themeFillTint="7F"/>
      </w:tcPr>
    </w:tblStylePr>
    <w:tblStylePr w:type="band1Horz">
      <w:tblPr/>
      <w:tcPr>
        <w:tcBorders>
          <w:insideH w:val="single" w:sz="6" w:space="0" w:color="FFE2E3" w:themeColor="accent3"/>
          <w:insideV w:val="single" w:sz="6" w:space="0" w:color="FFE2E3" w:themeColor="accent3"/>
        </w:tcBorders>
        <w:shd w:val="clear" w:color="auto" w:fill="FFF0F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F9CFD0" w:themeFill="accent4" w:themeFillTint="3F"/>
    </w:tcPr>
    <w:tblStylePr w:type="firstRow">
      <w:rPr>
        <w:b/>
        <w:bCs/>
        <w:color w:val="212450" w:themeColor="text1"/>
      </w:rPr>
      <w:tblPr/>
      <w:tcPr>
        <w:shd w:val="clear" w:color="auto" w:fill="FCECEC" w:themeFill="accent4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8D9" w:themeFill="accent4" w:themeFillTint="33"/>
      </w:tcPr>
    </w:tblStylePr>
    <w:tblStylePr w:type="band1Vert">
      <w:tblPr/>
      <w:tcPr>
        <w:shd w:val="clear" w:color="auto" w:fill="F3A0A2" w:themeFill="accent4" w:themeFillTint="7F"/>
      </w:tcPr>
    </w:tblStylePr>
    <w:tblStylePr w:type="band1Horz">
      <w:tblPr/>
      <w:tcPr>
        <w:tcBorders>
          <w:insideH w:val="single" w:sz="6" w:space="0" w:color="E74145" w:themeColor="accent4"/>
          <w:insideV w:val="single" w:sz="6" w:space="0" w:color="E74145" w:themeColor="accent4"/>
        </w:tcBorders>
        <w:shd w:val="clear" w:color="auto" w:fill="F3A0A2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FFFBF2" w:themeFill="accent5" w:themeFillTint="3F"/>
    </w:tcPr>
    <w:tblStylePr w:type="firstRow">
      <w:rPr>
        <w:b/>
        <w:bCs/>
        <w:color w:val="212450" w:themeColor="text1"/>
      </w:rPr>
      <w:tblPr/>
      <w:tcPr>
        <w:shd w:val="clear" w:color="auto" w:fill="FFFDFA" w:themeFill="accent5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F5" w:themeFill="accent5" w:themeFillTint="33"/>
      </w:tcPr>
    </w:tblStylePr>
    <w:tblStylePr w:type="band1Vert">
      <w:tblPr/>
      <w:tcPr>
        <w:shd w:val="clear" w:color="auto" w:fill="FFF8E6" w:themeFill="accent5" w:themeFillTint="7F"/>
      </w:tcPr>
    </w:tblStylePr>
    <w:tblStylePr w:type="band1Horz">
      <w:tblPr/>
      <w:tcPr>
        <w:tcBorders>
          <w:insideH w:val="single" w:sz="6" w:space="0" w:color="FFF3CE" w:themeColor="accent5"/>
          <w:insideV w:val="single" w:sz="6" w:space="0" w:color="FFF3CE" w:themeColor="accent5"/>
        </w:tcBorders>
        <w:shd w:val="clear" w:color="auto" w:fill="FFF8E6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212450" w:themeColor="text1"/>
    </w:rPr>
    <w:tblPr>
      <w:tblStyleRowBandSize w:val="1"/>
      <w:tblStyleColBandSize w:val="1"/>
    </w:tblPr>
    <w:tcPr>
      <w:shd w:val="clear" w:color="auto" w:fill="D9E8F5" w:themeFill="accent6" w:themeFillTint="3F"/>
    </w:tcPr>
    <w:tblStylePr w:type="firstRow">
      <w:rPr>
        <w:b/>
        <w:bCs/>
        <w:color w:val="212450" w:themeColor="text1"/>
      </w:rPr>
      <w:tblPr/>
      <w:tcPr>
        <w:shd w:val="clear" w:color="auto" w:fill="F0F6FB" w:themeFill="accent6" w:themeFillTint="19"/>
      </w:tcPr>
    </w:tblStylePr>
    <w:tblStylePr w:type="lastRow">
      <w:rPr>
        <w:b/>
        <w:bCs/>
        <w:color w:val="212450" w:themeColor="text1"/>
      </w:rPr>
      <w:tblPr/>
      <w:tcPr>
        <w:tcBorders>
          <w:top w:val="single" w:sz="12" w:space="0" w:color="21245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1245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DF6" w:themeFill="accent6" w:themeFillTint="33"/>
      </w:tcPr>
    </w:tblStylePr>
    <w:tblStylePr w:type="band1Vert">
      <w:tblPr/>
      <w:tcPr>
        <w:shd w:val="clear" w:color="auto" w:fill="B4D2EA" w:themeFill="accent6" w:themeFillTint="7F"/>
      </w:tcPr>
    </w:tblStylePr>
    <w:tblStylePr w:type="band1Horz">
      <w:tblPr/>
      <w:tcPr>
        <w:tcBorders>
          <w:insideH w:val="single" w:sz="6" w:space="0" w:color="69A6D6" w:themeColor="accent6"/>
          <w:insideV w:val="single" w:sz="6" w:space="0" w:color="69A6D6" w:themeColor="accent6"/>
        </w:tcBorders>
        <w:shd w:val="clear" w:color="auto" w:fill="B4D2E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B9BBE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1245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1245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1245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12450" w:themeFill="text1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CF7E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E08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E08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E08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E08C" w:themeFill="accent1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EDE1F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8AD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78AD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78AD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78ADA" w:themeFill="accent2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F7F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2E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2E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2E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2E3" w:themeFill="accent3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9CFD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414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414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7414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74145" w:themeFill="accent4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FFFBF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3CE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3CE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3CE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3CE" w:themeFill="accent5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</w:tcBorders>
      <w:shd w:val="clear" w:color="auto" w:fill="D9E8F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9A6D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9A6D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9A6D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9A6D6" w:themeFill="accent6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21245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01127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81A3B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75E08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8A3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D05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B78AD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E2A8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C45C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E2E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EF000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696D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7414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1013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191D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3CE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E5A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D65A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69A6D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1245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547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37FBB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E3E4F3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8AD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3152F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3152F" w:themeColor="text1" w:themeShade="99"/>
          <w:insideV w:val="nil"/>
        </w:tcBorders>
        <w:shd w:val="clear" w:color="auto" w:fill="13152F" w:themeFill="text1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1FCF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8AD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A64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A640" w:themeColor="accent1" w:themeShade="99"/>
          <w:insideV w:val="nil"/>
        </w:tcBorders>
        <w:shd w:val="clear" w:color="auto" w:fill="25A640" w:themeFill="accent1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7F3FB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78AD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133A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133A2" w:themeColor="accent2" w:themeShade="99"/>
          <w:insideV w:val="nil"/>
        </w:tcBorders>
        <w:shd w:val="clear" w:color="auto" w:fill="7133A2" w:themeFill="accent2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CF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7414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212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2128" w:themeColor="accent3" w:themeShade="99"/>
          <w:insideV w:val="nil"/>
        </w:tcBorders>
        <w:shd w:val="clear" w:color="auto" w:fill="FF2128" w:themeFill="accent3" w:themeFillShade="99"/>
      </w:tcPr>
    </w:tblStylePr>
    <w:tblStylePr w:type="lastCol">
      <w:rPr>
        <w:color w:val="FFFFFF" w:themeColor="background1"/>
      </w:r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CECE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2E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141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1417" w:themeColor="accent4" w:themeShade="99"/>
          <w:insideV w:val="nil"/>
        </w:tcBorders>
        <w:shd w:val="clear" w:color="auto" w:fill="9D1417" w:themeFill="accent4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FFDF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9A6D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FFC515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FC515" w:themeColor="accent5" w:themeShade="99"/>
          <w:insideV w:val="nil"/>
        </w:tcBorders>
        <w:shd w:val="clear" w:color="auto" w:fill="FFC515" w:themeFill="accent5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0F6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3CE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659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6596" w:themeColor="accent6" w:themeShade="99"/>
          <w:insideV w:val="nil"/>
        </w:tcBorders>
        <w:shd w:val="clear" w:color="auto" w:fill="296596" w:themeFill="accent6" w:themeFillShade="99"/>
      </w:tcPr>
    </w:tblStylePr>
    <w:tblStylePr w:type="lastCol">
      <w:rPr>
        <w:color w:val="FFFFFF" w:themeColor="background1"/>
      </w:rPr>
    </w:tblStylePr>
    <w:tblStylePr w:type="neCell">
      <w:rPr>
        <w:color w:val="212450" w:themeColor="text1"/>
      </w:rPr>
    </w:tblStylePr>
    <w:tblStylePr w:type="nwCell">
      <w:rPr>
        <w:color w:val="21245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E3E4F3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53C8" w:themeFill="accent2" w:themeFillShade="CC"/>
      </w:tcPr>
    </w:tblStylePr>
    <w:tblStylePr w:type="lastRow">
      <w:rPr>
        <w:b/>
        <w:bCs/>
        <w:color w:val="9553C8" w:themeColor="accent2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BBE2" w:themeFill="text1" w:themeFillTint="3F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1FCF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53C8" w:themeFill="accent2" w:themeFillShade="CC"/>
      </w:tcPr>
    </w:tblStylePr>
    <w:tblStylePr w:type="lastRow">
      <w:rPr>
        <w:b/>
        <w:bCs/>
        <w:color w:val="9553C8" w:themeColor="accent2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7E2" w:themeFill="accent1" w:themeFillTint="3F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7F3FB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53C8" w:themeFill="accent2" w:themeFillShade="CC"/>
      </w:tcPr>
    </w:tblStylePr>
    <w:tblStylePr w:type="lastRow">
      <w:rPr>
        <w:b/>
        <w:bCs/>
        <w:color w:val="9553C8" w:themeColor="accent2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1F5" w:themeFill="accent2" w:themeFillTint="3F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FFCF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1A1E" w:themeFill="accent4" w:themeFillShade="CC"/>
      </w:tcPr>
    </w:tblStylePr>
    <w:tblStylePr w:type="lastRow">
      <w:rPr>
        <w:b/>
        <w:bCs/>
        <w:color w:val="D21A1E" w:themeColor="accent4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F7" w:themeFill="accent3" w:themeFillTint="3F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CECE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8185" w:themeFill="accent3" w:themeFillShade="CC"/>
      </w:tcPr>
    </w:tblStylePr>
    <w:tblStylePr w:type="lastRow">
      <w:rPr>
        <w:b/>
        <w:bCs/>
        <w:color w:val="FF8185" w:themeColor="accent3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FD0" w:themeFill="accent4" w:themeFillTint="3F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FFDF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87C8" w:themeFill="accent6" w:themeFillShade="CC"/>
      </w:tcPr>
    </w:tblStylePr>
    <w:tblStylePr w:type="lastRow">
      <w:rPr>
        <w:b/>
        <w:bCs/>
        <w:color w:val="3687C8" w:themeColor="accent6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F2" w:themeFill="accent5" w:themeFillTint="3F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0F6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DC71" w:themeFill="accent5" w:themeFillShade="CC"/>
      </w:tcPr>
    </w:tblStylePr>
    <w:tblStylePr w:type="lastRow">
      <w:rPr>
        <w:b/>
        <w:bCs/>
        <w:color w:val="FFDC71" w:themeColor="accent5" w:themeShade="CC"/>
      </w:rPr>
      <w:tblPr/>
      <w:tcPr>
        <w:tcBorders>
          <w:top w:val="single" w:sz="12" w:space="0" w:color="21245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8F5" w:themeFill="accent6" w:themeFillTint="3F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C6C8E7" w:themeFill="text1" w:themeFillTint="33"/>
    </w:tcPr>
    <w:tblStylePr w:type="firstRow">
      <w:rPr>
        <w:b/>
        <w:bCs/>
      </w:rPr>
      <w:tblPr/>
      <w:tcPr>
        <w:shd w:val="clear" w:color="auto" w:fill="8E92D0" w:themeFill="text1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8E92D0" w:themeFill="text1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E3F8E7" w:themeFill="accent1" w:themeFillTint="33"/>
    </w:tcPr>
    <w:tblStylePr w:type="firstRow">
      <w:rPr>
        <w:b/>
        <w:bCs/>
      </w:rPr>
      <w:tblPr/>
      <w:tcPr>
        <w:shd w:val="clear" w:color="auto" w:fill="C7F2D0" w:themeFill="accent1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C7F2D0" w:themeFill="accent1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0E7F7" w:themeFill="accent2" w:themeFillTint="33"/>
    </w:tcPr>
    <w:tblStylePr w:type="firstRow">
      <w:rPr>
        <w:b/>
        <w:bCs/>
      </w:rPr>
      <w:tblPr/>
      <w:tcPr>
        <w:shd w:val="clear" w:color="auto" w:fill="E2D0F0" w:themeFill="accent2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E2D0F0" w:themeFill="accent2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FF9F9" w:themeFill="accent3" w:themeFillTint="33"/>
    </w:tcPr>
    <w:tblStylePr w:type="firstRow">
      <w:rPr>
        <w:b/>
        <w:bCs/>
      </w:rPr>
      <w:tblPr/>
      <w:tcPr>
        <w:shd w:val="clear" w:color="auto" w:fill="FFF3F3" w:themeFill="accent3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FFF3F3" w:themeFill="accent3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AD8D9" w:themeFill="accent4" w:themeFillTint="33"/>
    </w:tcPr>
    <w:tblStylePr w:type="firstRow">
      <w:rPr>
        <w:b/>
        <w:bCs/>
      </w:rPr>
      <w:tblPr/>
      <w:tcPr>
        <w:shd w:val="clear" w:color="auto" w:fill="F5B2B4" w:themeFill="accent4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F5B2B4" w:themeFill="accent4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FFFCF5" w:themeFill="accent5" w:themeFillTint="33"/>
    </w:tcPr>
    <w:tblStylePr w:type="firstRow">
      <w:rPr>
        <w:b/>
        <w:bCs/>
      </w:rPr>
      <w:tblPr/>
      <w:tcPr>
        <w:shd w:val="clear" w:color="auto" w:fill="FFFAEB" w:themeFill="accent5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FFFAEB" w:themeFill="accent5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212450" w:themeColor="text1"/>
    </w:rPr>
    <w:tblPr>
      <w:tblStyleRowBandSize w:val="1"/>
      <w:tblStyleColBandSize w:val="1"/>
    </w:tblPr>
    <w:tcPr>
      <w:shd w:val="clear" w:color="auto" w:fill="E0EDF6" w:themeFill="accent6" w:themeFillTint="33"/>
    </w:tcPr>
    <w:tblStylePr w:type="firstRow">
      <w:rPr>
        <w:b/>
        <w:bCs/>
      </w:rPr>
      <w:tblPr/>
      <w:tcPr>
        <w:shd w:val="clear" w:color="auto" w:fill="C2DBEE" w:themeFill="accent6" w:themeFillTint="66"/>
      </w:tcPr>
    </w:tblStylePr>
    <w:tblStylePr w:type="lastRow">
      <w:rPr>
        <w:b/>
        <w:bCs/>
        <w:color w:val="212450" w:themeColor="text1"/>
      </w:rPr>
      <w:tblPr/>
      <w:tcPr>
        <w:shd w:val="clear" w:color="auto" w:fill="C2DBEE" w:themeFill="accent6" w:themeFillTint="66"/>
      </w:tcPr>
    </w:tblStylePr>
    <w:tblStylePr w:type="firstCol">
      <w:rPr>
        <w:color w:val="FFFFFF" w:themeColor="background1"/>
      </w:rPr>
    </w:tblStylePr>
    <w:tblStylePr w:type="lastCol">
      <w:rPr>
        <w:color w:val="FFFFFF" w:themeColor="background1"/>
      </w:rPr>
    </w:tblStylePr>
  </w:style>
  <w:style w:type="paragraph" w:customStyle="1" w:styleId="TitelVision">
    <w:name w:val="Titel Vision"/>
    <w:rsid w:val="001A6930"/>
    <w:pPr>
      <w:spacing w:line="264" w:lineRule="auto"/>
    </w:pPr>
    <w:rPr>
      <w:rFonts w:ascii="Vision" w:eastAsiaTheme="minorHAnsi" w:hAnsi="Vision"/>
      <w:b/>
      <w:color w:val="212450"/>
      <w:sz w:val="40"/>
      <w:lang w:val="de-DE"/>
    </w:rPr>
  </w:style>
  <w:style w:type="paragraph" w:customStyle="1" w:styleId="berschrift11">
    <w:name w:val="Überschrift 11"/>
    <w:pPr>
      <w:spacing w:line="264" w:lineRule="auto"/>
    </w:pPr>
    <w:rPr>
      <w:rFonts w:ascii="Vision" w:hAnsi="Vision"/>
      <w:b/>
      <w:color w:val="212450"/>
      <w:sz w:val="32"/>
    </w:rPr>
  </w:style>
  <w:style w:type="paragraph" w:customStyle="1" w:styleId="H2Vision">
    <w:name w:val="H2 Vision"/>
    <w:basedOn w:val="H3Vision"/>
    <w:qFormat/>
    <w:rsid w:val="00D919AB"/>
    <w:rPr>
      <w:rFonts w:ascii="Vision Heavy" w:hAnsi="Vision Heavy"/>
      <w:sz w:val="46"/>
      <w:szCs w:val="46"/>
    </w:rPr>
  </w:style>
  <w:style w:type="paragraph" w:customStyle="1" w:styleId="H3Vision">
    <w:name w:val="H3 Vision"/>
    <w:qFormat/>
    <w:rsid w:val="00C921EE"/>
    <w:pPr>
      <w:spacing w:line="264" w:lineRule="auto"/>
    </w:pPr>
    <w:rPr>
      <w:rFonts w:ascii="Vision" w:eastAsiaTheme="minorHAnsi" w:hAnsi="Vision"/>
      <w:b/>
      <w:color w:val="212450"/>
      <w:sz w:val="32"/>
      <w:szCs w:val="32"/>
      <w:lang w:val="de-DE"/>
    </w:rPr>
  </w:style>
  <w:style w:type="paragraph" w:customStyle="1" w:styleId="Flietext">
    <w:name w:val="Fließtext"/>
    <w:pPr>
      <w:spacing w:line="360" w:lineRule="auto"/>
    </w:pPr>
    <w:rPr>
      <w:rFonts w:ascii="Vision" w:hAnsi="Vision"/>
      <w:color w:val="212450"/>
    </w:rPr>
  </w:style>
  <w:style w:type="paragraph" w:customStyle="1" w:styleId="Zitat1">
    <w:name w:val="Zitat1"/>
    <w:semiHidden/>
    <w:qFormat/>
    <w:pPr>
      <w:spacing w:line="360" w:lineRule="auto"/>
    </w:pPr>
    <w:rPr>
      <w:rFonts w:ascii="Vision" w:hAnsi="Vision"/>
      <w:i/>
      <w:color w:val="2C5435"/>
    </w:rPr>
  </w:style>
  <w:style w:type="paragraph" w:customStyle="1" w:styleId="Call-To-Action">
    <w:name w:val="Call-To-Action"/>
    <w:pPr>
      <w:spacing w:line="264" w:lineRule="auto"/>
    </w:pPr>
    <w:rPr>
      <w:rFonts w:ascii="Vision" w:hAnsi="Vision"/>
      <w:b/>
      <w:color w:val="FFFFFF"/>
      <w:sz w:val="24"/>
    </w:rPr>
  </w:style>
  <w:style w:type="paragraph" w:customStyle="1" w:styleId="TitelTahoma">
    <w:name w:val="Titel Tahoma"/>
    <w:basedOn w:val="Title"/>
    <w:link w:val="TitelTahomaZchn"/>
    <w:qFormat/>
    <w:rsid w:val="00697B60"/>
    <w:rPr>
      <w:rFonts w:ascii="Tahoma" w:hAnsi="Tahoma" w:cs="Tahoma"/>
      <w:sz w:val="86"/>
      <w:szCs w:val="86"/>
    </w:rPr>
  </w:style>
  <w:style w:type="character" w:customStyle="1" w:styleId="TitelTahomaZchn">
    <w:name w:val="Titel Tahoma Zchn"/>
    <w:basedOn w:val="DefaultParagraphFont"/>
    <w:link w:val="TitelTahoma"/>
    <w:rsid w:val="00697B60"/>
    <w:rPr>
      <w:rFonts w:ascii="Tahoma" w:eastAsiaTheme="majorEastAsia" w:hAnsi="Tahoma" w:cs="Tahoma"/>
      <w:b/>
      <w:color w:val="212450"/>
      <w:spacing w:val="-10"/>
      <w:kern w:val="28"/>
      <w:sz w:val="86"/>
      <w:szCs w:val="86"/>
      <w:lang w:val="de-DE"/>
    </w:rPr>
  </w:style>
  <w:style w:type="paragraph" w:customStyle="1" w:styleId="H2Tahoma">
    <w:name w:val="H2 Tahoma"/>
    <w:basedOn w:val="H3Vision"/>
    <w:qFormat/>
    <w:rsid w:val="00514408"/>
    <w:rPr>
      <w:rFonts w:ascii="Tahoma" w:hAnsi="Tahoma" w:cs="Tahoma"/>
      <w:sz w:val="40"/>
      <w:szCs w:val="40"/>
    </w:rPr>
  </w:style>
  <w:style w:type="paragraph" w:customStyle="1" w:styleId="StandardTahoma">
    <w:name w:val="Standard Tahoma"/>
    <w:basedOn w:val="Normal"/>
    <w:qFormat/>
    <w:rsid w:val="00882EB0"/>
    <w:pPr>
      <w:spacing w:line="360" w:lineRule="auto"/>
      <w:jc w:val="left"/>
    </w:pPr>
    <w:rPr>
      <w:rFonts w:ascii="Tahoma" w:hAnsi="Tahoma" w:cs="Tahoma"/>
      <w:sz w:val="20"/>
      <w:szCs w:val="18"/>
      <w:lang w:eastAsia="en-US"/>
    </w:rPr>
  </w:style>
  <w:style w:type="paragraph" w:customStyle="1" w:styleId="H3Tahomagrn">
    <w:name w:val="H3 Tahoma grün"/>
    <w:basedOn w:val="Call-To-Action"/>
    <w:rsid w:val="007F1C29"/>
    <w:pPr>
      <w:spacing w:before="240" w:after="0"/>
    </w:pPr>
    <w:rPr>
      <w:rFonts w:ascii="Tahoma" w:hAnsi="Tahoma"/>
      <w:bCs/>
      <w:color w:val="2FD051" w:themeColor="accent1" w:themeShade="BF"/>
      <w:sz w:val="28"/>
      <w:szCs w:val="96"/>
    </w:rPr>
  </w:style>
  <w:style w:type="paragraph" w:customStyle="1" w:styleId="H3Visiongrn">
    <w:name w:val="H3 Vision grün"/>
    <w:basedOn w:val="Normal"/>
    <w:rsid w:val="00A37B3D"/>
    <w:rPr>
      <w:b/>
      <w:color w:val="2FD051" w:themeColor="accent1" w:themeShade="BF"/>
      <w:sz w:val="32"/>
      <w:szCs w:val="22"/>
      <w:lang w:eastAsia="en-US"/>
    </w:rPr>
  </w:style>
  <w:style w:type="paragraph" w:customStyle="1" w:styleId="StandardVisisonlila">
    <w:name w:val="Standard Visison lila"/>
    <w:basedOn w:val="H3Tahomagrn"/>
    <w:rsid w:val="001B5727"/>
    <w:rPr>
      <w:rFonts w:ascii="Vision" w:hAnsi="Vision"/>
      <w:b w:val="0"/>
      <w:color w:val="8C45C4" w:themeColor="accent2" w:themeShade="BF"/>
      <w:sz w:val="22"/>
    </w:rPr>
  </w:style>
  <w:style w:type="paragraph" w:customStyle="1" w:styleId="StandardTahomalila">
    <w:name w:val="Standard Tahoma lila"/>
    <w:basedOn w:val="StandardVisisonlila"/>
    <w:rsid w:val="00F33B16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Benutzerdefiniert 1">
      <a:dk1>
        <a:srgbClr val="212450"/>
      </a:dk1>
      <a:lt1>
        <a:sysClr val="window" lastClr="FFFFFF"/>
      </a:lt1>
      <a:dk2>
        <a:srgbClr val="1F497D"/>
      </a:dk2>
      <a:lt2>
        <a:srgbClr val="E3F2FF"/>
      </a:lt2>
      <a:accent1>
        <a:srgbClr val="75E08C"/>
      </a:accent1>
      <a:accent2>
        <a:srgbClr val="B78ADA"/>
      </a:accent2>
      <a:accent3>
        <a:srgbClr val="FFE2E3"/>
      </a:accent3>
      <a:accent4>
        <a:srgbClr val="E74145"/>
      </a:accent4>
      <a:accent5>
        <a:srgbClr val="FFF3CE"/>
      </a:accent5>
      <a:accent6>
        <a:srgbClr val="69A6D6"/>
      </a:accent6>
      <a:hlink>
        <a:srgbClr val="69A6D6"/>
      </a:hlink>
      <a:folHlink>
        <a:srgbClr val="2C5435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D759"/>
        </a:solidFill>
        <a:ln>
          <a:solidFill>
            <a:srgbClr val="FFD759"/>
          </a:solidFill>
        </a:ln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4EBC40BD7ADD49AE1CAD2233AE5199" ma:contentTypeVersion="13" ma:contentTypeDescription="Ein neues Dokument erstellen." ma:contentTypeScope="" ma:versionID="0f8a18237460c80cf9800c6bea1495d6">
  <xsd:schema xmlns:xsd="http://www.w3.org/2001/XMLSchema" xmlns:xs="http://www.w3.org/2001/XMLSchema" xmlns:p="http://schemas.microsoft.com/office/2006/metadata/properties" xmlns:ns2="957ad9d8-9ede-44dd-8322-755ccef00b02" xmlns:ns3="ecc5df9b-344e-421b-83ba-c4549b126c8a" xmlns:ns4="http://schemas.microsoft.com/sharepoint/v4" targetNamespace="http://schemas.microsoft.com/office/2006/metadata/properties" ma:root="true" ma:fieldsID="e276c2cff7fc3cd05838c578d7810025" ns2:_="" ns3:_="" ns4:_="">
    <xsd:import namespace="957ad9d8-9ede-44dd-8322-755ccef00b02"/>
    <xsd:import namespace="ecc5df9b-344e-421b-83ba-c4549b126c8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4:IconOverlay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ad9d8-9ede-44dd-8322-755ccef00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0d043c14-b490-4267-a799-b53e2f7a9d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c5df9b-344e-421b-83ba-c4549b126c8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c887c81-a76e-4ba1-914a-80cbb27c6fa9}" ma:internalName="TaxCatchAll" ma:showField="CatchAllData" ma:web="ecc5df9b-344e-421b-83ba-c4549b126c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57ad9d8-9ede-44dd-8322-755ccef00b02">
      <Terms xmlns="http://schemas.microsoft.com/office/infopath/2007/PartnerControls"/>
    </lcf76f155ced4ddcb4097134ff3c332f>
    <TaxCatchAll xmlns="ecc5df9b-344e-421b-83ba-c4549b126c8a" xsi:nil="true"/>
  </documentManagement>
</p:properties>
</file>

<file path=customXml/itemProps1.xml><?xml version="1.0" encoding="utf-8"?>
<ds:datastoreItem xmlns:ds="http://schemas.openxmlformats.org/officeDocument/2006/customXml" ds:itemID="{BC2EBD04-FE1F-45ED-B7CF-60C831CDCD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AAAA2A-445D-484B-A281-F5C3449F8520}"/>
</file>

<file path=customXml/itemProps4.xml><?xml version="1.0" encoding="utf-8"?>
<ds:datastoreItem xmlns:ds="http://schemas.openxmlformats.org/officeDocument/2006/customXml" ds:itemID="{47B066B8-CC0A-4EAB-9069-A85C29D4972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57ad9d8-9ede-44dd-8322-755ccef00b02"/>
    <ds:schemaRef ds:uri="ecc5df9b-344e-421b-83ba-c4549b126c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6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Wulf</dc:creator>
  <cp:keywords/>
  <dc:description/>
  <cp:lastModifiedBy>Antonia Kohlhepp</cp:lastModifiedBy>
  <cp:revision>53</cp:revision>
  <cp:lastPrinted>2026-05-29T02:21:00Z</cp:lastPrinted>
  <dcterms:created xsi:type="dcterms:W3CDTF">2025-11-19T08:35:00Z</dcterms:created>
  <dcterms:modified xsi:type="dcterms:W3CDTF">2026-06-17T10:35:00Z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0x010100184EBC40BD7ADD49AE1CAD2233AE5199</vt:lpwstr>
  </property>
  <property fmtid="{D5CDD505-2E9C-101B-9397-08002B2CF9AE}" pid="3" name="MediaServiceImageTags">
    <vt:lpwstr/>
  </property>
</Properties>
</file>